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3B1" w:rsidRDefault="003833B1" w:rsidP="003833B1">
      <w:pPr>
        <w:spacing w:afterLines="50" w:after="156" w:line="360" w:lineRule="exact"/>
        <w:ind w:firstLineChars="500" w:firstLine="1802"/>
        <w:rPr>
          <w:rFonts w:ascii="华文中宋" w:eastAsia="华文中宋" w:hAnsi="华文中宋"/>
          <w:b/>
          <w:color w:val="000000"/>
          <w:sz w:val="36"/>
          <w:szCs w:val="36"/>
        </w:rPr>
      </w:pPr>
      <w:r w:rsidRPr="00B2703F">
        <w:rPr>
          <w:rFonts w:ascii="华文中宋" w:eastAsia="华文中宋" w:hAnsi="华文中宋" w:hint="eastAsia"/>
          <w:b/>
          <w:color w:val="000000"/>
          <w:sz w:val="36"/>
          <w:szCs w:val="36"/>
        </w:rPr>
        <w:t>中国新闻奖作品推荐表</w:t>
      </w:r>
    </w:p>
    <w:tbl>
      <w:tblPr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992"/>
        <w:gridCol w:w="1140"/>
        <w:gridCol w:w="425"/>
        <w:gridCol w:w="6"/>
        <w:gridCol w:w="561"/>
        <w:gridCol w:w="1694"/>
        <w:gridCol w:w="6"/>
        <w:gridCol w:w="698"/>
        <w:gridCol w:w="6"/>
        <w:gridCol w:w="861"/>
        <w:gridCol w:w="992"/>
        <w:gridCol w:w="6"/>
        <w:gridCol w:w="837"/>
        <w:gridCol w:w="6"/>
      </w:tblGrid>
      <w:tr w:rsidR="003833B1" w:rsidRPr="003A1B0C" w:rsidTr="00762093">
        <w:trPr>
          <w:gridAfter w:val="1"/>
          <w:wAfter w:w="6" w:type="dxa"/>
          <w:trHeight w:hRule="exact" w:val="63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B1" w:rsidRPr="003A1B0C" w:rsidRDefault="003833B1" w:rsidP="00762093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3A1B0C">
              <w:rPr>
                <w:rFonts w:ascii="宋体" w:eastAsia="宋体" w:hAnsi="宋体" w:hint="eastAsia"/>
                <w:szCs w:val="21"/>
              </w:rPr>
              <w:t>作品</w:t>
            </w:r>
          </w:p>
          <w:p w:rsidR="003833B1" w:rsidRPr="003A1B0C" w:rsidRDefault="003833B1" w:rsidP="00762093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3A1B0C">
              <w:rPr>
                <w:rFonts w:ascii="宋体" w:eastAsia="宋体" w:hAnsi="宋体" w:hint="eastAsia"/>
                <w:szCs w:val="21"/>
              </w:rPr>
              <w:t>标题</w:t>
            </w:r>
          </w:p>
        </w:tc>
        <w:tc>
          <w:tcPr>
            <w:tcW w:w="5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64" w:rsidRPr="00D84F44" w:rsidRDefault="003833B1" w:rsidP="00762093">
            <w:pPr>
              <w:spacing w:line="260" w:lineRule="exact"/>
              <w:rPr>
                <w:rFonts w:ascii="仿宋" w:eastAsia="仿宋" w:hAnsi="仿宋"/>
                <w:szCs w:val="21"/>
              </w:rPr>
            </w:pPr>
            <w:r w:rsidRPr="00196F6A">
              <w:rPr>
                <w:rFonts w:ascii="仿宋" w:eastAsia="仿宋" w:hAnsi="仿宋" w:hint="eastAsia"/>
                <w:b/>
                <w:sz w:val="24"/>
                <w:szCs w:val="24"/>
              </w:rPr>
              <w:t>姜铁红系列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B1" w:rsidRPr="003A1B0C" w:rsidRDefault="003833B1" w:rsidP="00762093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3A1B0C">
              <w:rPr>
                <w:rFonts w:ascii="宋体" w:eastAsia="宋体" w:hAnsi="宋体" w:hint="eastAsia"/>
                <w:szCs w:val="21"/>
              </w:rPr>
              <w:t>参评</w:t>
            </w:r>
          </w:p>
          <w:p w:rsidR="003833B1" w:rsidRPr="003A1B0C" w:rsidRDefault="003833B1" w:rsidP="00762093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3A1B0C">
              <w:rPr>
                <w:rFonts w:ascii="宋体" w:eastAsia="宋体" w:hAnsi="宋体" w:hint="eastAsia"/>
                <w:szCs w:val="21"/>
              </w:rPr>
              <w:t>项目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B1" w:rsidRPr="00196F6A" w:rsidRDefault="00E24C6D" w:rsidP="00762093">
            <w:pPr>
              <w:spacing w:line="260" w:lineRule="exact"/>
              <w:rPr>
                <w:rFonts w:ascii="仿宋" w:eastAsia="仿宋" w:hAnsi="仿宋"/>
                <w:sz w:val="24"/>
                <w:szCs w:val="24"/>
              </w:rPr>
            </w:pPr>
            <w:bookmarkStart w:id="0" w:name="OLE_LINK1"/>
            <w:bookmarkStart w:id="1" w:name="OLE_LINK2"/>
            <w:r w:rsidRPr="00196F6A">
              <w:rPr>
                <w:rFonts w:ascii="仿宋" w:eastAsia="仿宋" w:hAnsi="仿宋" w:hint="eastAsia"/>
                <w:sz w:val="24"/>
                <w:szCs w:val="24"/>
              </w:rPr>
              <w:t>基础类</w:t>
            </w:r>
            <w:r w:rsidR="00762093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="003833B1" w:rsidRPr="00196F6A">
              <w:rPr>
                <w:rFonts w:ascii="仿宋" w:eastAsia="仿宋" w:hAnsi="仿宋" w:hint="eastAsia"/>
                <w:sz w:val="24"/>
                <w:szCs w:val="24"/>
              </w:rPr>
              <w:t>系列报道</w:t>
            </w:r>
            <w:bookmarkEnd w:id="0"/>
            <w:bookmarkEnd w:id="1"/>
          </w:p>
        </w:tc>
      </w:tr>
      <w:tr w:rsidR="003833B1" w:rsidRPr="003A1B0C" w:rsidTr="00FD0745">
        <w:trPr>
          <w:gridAfter w:val="1"/>
          <w:wAfter w:w="6" w:type="dxa"/>
          <w:trHeight w:hRule="exact" w:val="43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B1" w:rsidRPr="003A1B0C" w:rsidRDefault="003833B1" w:rsidP="00762093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3A1B0C">
              <w:rPr>
                <w:rFonts w:ascii="宋体" w:eastAsia="宋体" w:hAnsi="宋体" w:hint="eastAsia"/>
                <w:szCs w:val="21"/>
              </w:rPr>
              <w:t>字数</w:t>
            </w:r>
          </w:p>
          <w:p w:rsidR="003833B1" w:rsidRPr="003A1B0C" w:rsidRDefault="003833B1" w:rsidP="00762093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3A1B0C">
              <w:rPr>
                <w:rFonts w:ascii="宋体" w:eastAsia="宋体" w:hAnsi="宋体" w:hint="eastAsia"/>
                <w:szCs w:val="21"/>
              </w:rPr>
              <w:t>时长</w:t>
            </w:r>
          </w:p>
        </w:tc>
        <w:tc>
          <w:tcPr>
            <w:tcW w:w="59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B1" w:rsidRPr="00D84F44" w:rsidRDefault="00924B64" w:rsidP="00762093">
            <w:pPr>
              <w:spacing w:line="260" w:lineRule="exact"/>
              <w:rPr>
                <w:rFonts w:ascii="仿宋" w:eastAsia="仿宋" w:hAnsi="仿宋"/>
                <w:szCs w:val="21"/>
              </w:rPr>
            </w:pPr>
            <w:r w:rsidRPr="00D84F44">
              <w:rPr>
                <w:rFonts w:ascii="仿宋" w:eastAsia="仿宋" w:hAnsi="仿宋" w:hint="eastAsia"/>
                <w:szCs w:val="21"/>
              </w:rPr>
              <w:t>代表作1</w:t>
            </w:r>
            <w:r w:rsidR="003833B1" w:rsidRPr="00D84F44">
              <w:rPr>
                <w:rFonts w:ascii="仿宋" w:eastAsia="仿宋" w:hAnsi="仿宋" w:hint="eastAsia"/>
                <w:szCs w:val="21"/>
              </w:rPr>
              <w:t>时长：1分42秒；</w:t>
            </w:r>
          </w:p>
          <w:p w:rsidR="0024737A" w:rsidRPr="00D84F44" w:rsidRDefault="00924B64" w:rsidP="00762093">
            <w:pPr>
              <w:spacing w:line="260" w:lineRule="exact"/>
              <w:rPr>
                <w:rFonts w:ascii="仿宋" w:eastAsia="仿宋" w:hAnsi="仿宋"/>
                <w:szCs w:val="21"/>
              </w:rPr>
            </w:pPr>
            <w:r w:rsidRPr="00D84F44">
              <w:rPr>
                <w:rFonts w:ascii="仿宋" w:eastAsia="仿宋" w:hAnsi="仿宋" w:hint="eastAsia"/>
                <w:szCs w:val="21"/>
              </w:rPr>
              <w:t>代表作</w:t>
            </w:r>
            <w:r w:rsidRPr="00D84F44">
              <w:rPr>
                <w:rFonts w:ascii="仿宋" w:eastAsia="仿宋" w:hAnsi="仿宋"/>
                <w:szCs w:val="21"/>
              </w:rPr>
              <w:t>2</w:t>
            </w:r>
            <w:r w:rsidR="003833B1" w:rsidRPr="00D84F44">
              <w:rPr>
                <w:rFonts w:ascii="仿宋" w:eastAsia="仿宋" w:hAnsi="仿宋" w:hint="eastAsia"/>
                <w:szCs w:val="21"/>
              </w:rPr>
              <w:t>时长：1分47秒；</w:t>
            </w:r>
          </w:p>
          <w:p w:rsidR="003833B1" w:rsidRPr="00D84F44" w:rsidRDefault="00924B64" w:rsidP="00762093">
            <w:pPr>
              <w:spacing w:line="260" w:lineRule="exact"/>
              <w:rPr>
                <w:rFonts w:ascii="仿宋" w:eastAsia="仿宋" w:hAnsi="仿宋"/>
                <w:szCs w:val="21"/>
              </w:rPr>
            </w:pPr>
            <w:r w:rsidRPr="00D84F44">
              <w:rPr>
                <w:rFonts w:ascii="仿宋" w:eastAsia="仿宋" w:hAnsi="仿宋" w:hint="eastAsia"/>
                <w:szCs w:val="21"/>
              </w:rPr>
              <w:t>代表作</w:t>
            </w:r>
            <w:r w:rsidRPr="00D84F44">
              <w:rPr>
                <w:rFonts w:ascii="仿宋" w:eastAsia="仿宋" w:hAnsi="仿宋"/>
                <w:szCs w:val="21"/>
              </w:rPr>
              <w:t>3</w:t>
            </w:r>
            <w:r w:rsidR="003833B1" w:rsidRPr="00D84F44">
              <w:rPr>
                <w:rFonts w:ascii="仿宋" w:eastAsia="仿宋" w:hAnsi="仿宋" w:hint="eastAsia"/>
                <w:szCs w:val="21"/>
              </w:rPr>
              <w:t>时长</w:t>
            </w:r>
            <w:r w:rsidR="000B7474" w:rsidRPr="00D84F44">
              <w:rPr>
                <w:rFonts w:ascii="仿宋" w:eastAsia="仿宋" w:hAnsi="仿宋" w:hint="eastAsia"/>
                <w:szCs w:val="21"/>
              </w:rPr>
              <w:t>：15</w:t>
            </w:r>
            <w:r w:rsidR="0024737A" w:rsidRPr="00D84F44">
              <w:rPr>
                <w:rFonts w:ascii="仿宋" w:eastAsia="仿宋" w:hAnsi="仿宋" w:hint="eastAsia"/>
                <w:szCs w:val="21"/>
              </w:rPr>
              <w:t>分</w:t>
            </w:r>
            <w:r w:rsidR="003833B1" w:rsidRPr="00D84F44"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B1" w:rsidRPr="003A1B0C" w:rsidRDefault="003833B1" w:rsidP="00762093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3A1B0C">
              <w:rPr>
                <w:rFonts w:ascii="宋体" w:eastAsia="宋体" w:hAnsi="宋体" w:hint="eastAsia"/>
                <w:szCs w:val="21"/>
              </w:rPr>
              <w:t>体裁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B1" w:rsidRPr="00922975" w:rsidRDefault="00CD720C" w:rsidP="00762093">
            <w:pPr>
              <w:spacing w:line="260" w:lineRule="exact"/>
              <w:rPr>
                <w:rFonts w:ascii="仿宋" w:eastAsia="仿宋" w:hAnsi="仿宋"/>
                <w:szCs w:val="21"/>
              </w:rPr>
            </w:pPr>
            <w:r w:rsidRPr="00922975">
              <w:rPr>
                <w:rFonts w:ascii="仿宋" w:eastAsia="仿宋" w:hAnsi="仿宋" w:hint="eastAsia"/>
                <w:szCs w:val="21"/>
              </w:rPr>
              <w:t>消息、访谈</w:t>
            </w:r>
          </w:p>
        </w:tc>
      </w:tr>
      <w:tr w:rsidR="003833B1" w:rsidRPr="003A1B0C" w:rsidTr="00FD0745">
        <w:trPr>
          <w:gridAfter w:val="1"/>
          <w:wAfter w:w="6" w:type="dxa"/>
          <w:trHeight w:val="349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B1" w:rsidRPr="003A1B0C" w:rsidRDefault="003833B1" w:rsidP="00762093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95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B1" w:rsidRPr="003A1B0C" w:rsidRDefault="003833B1" w:rsidP="00762093">
            <w:pPr>
              <w:spacing w:line="26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B1" w:rsidRPr="003A1B0C" w:rsidRDefault="003833B1" w:rsidP="00762093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3A1B0C">
              <w:rPr>
                <w:rFonts w:ascii="宋体" w:eastAsia="宋体" w:hAnsi="宋体" w:hint="eastAsia"/>
                <w:szCs w:val="21"/>
              </w:rPr>
              <w:t>语种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B1" w:rsidRPr="00922975" w:rsidRDefault="003833B1" w:rsidP="00762093">
            <w:pPr>
              <w:spacing w:line="260" w:lineRule="exact"/>
              <w:rPr>
                <w:rFonts w:ascii="仿宋" w:eastAsia="仿宋" w:hAnsi="仿宋"/>
                <w:szCs w:val="21"/>
              </w:rPr>
            </w:pPr>
            <w:r w:rsidRPr="00922975">
              <w:rPr>
                <w:rFonts w:ascii="仿宋" w:eastAsia="仿宋" w:hAnsi="仿宋" w:hint="eastAsia"/>
                <w:szCs w:val="21"/>
              </w:rPr>
              <w:t>中文</w:t>
            </w:r>
          </w:p>
        </w:tc>
      </w:tr>
      <w:tr w:rsidR="003833B1" w:rsidRPr="003A1B0C" w:rsidTr="00FD0745">
        <w:trPr>
          <w:gridAfter w:val="1"/>
          <w:wAfter w:w="6" w:type="dxa"/>
          <w:trHeight w:val="53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B1" w:rsidRPr="003A1B0C" w:rsidRDefault="003833B1" w:rsidP="00762093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3A1B0C">
              <w:rPr>
                <w:rFonts w:ascii="宋体" w:eastAsia="宋体" w:hAnsi="宋体" w:hint="eastAsia"/>
                <w:szCs w:val="21"/>
              </w:rPr>
              <w:t>作者（主创人员）</w:t>
            </w:r>
          </w:p>
        </w:tc>
        <w:tc>
          <w:tcPr>
            <w:tcW w:w="5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B1" w:rsidRPr="00922975" w:rsidRDefault="0080526A" w:rsidP="00762093">
            <w:pPr>
              <w:spacing w:line="260" w:lineRule="exact"/>
              <w:rPr>
                <w:rFonts w:ascii="仿宋" w:eastAsia="仿宋" w:hAnsi="仿宋"/>
                <w:szCs w:val="21"/>
              </w:rPr>
            </w:pPr>
            <w:r w:rsidRPr="00922975">
              <w:rPr>
                <w:rFonts w:ascii="仿宋" w:eastAsia="仿宋" w:hAnsi="仿宋" w:hint="eastAsia"/>
                <w:szCs w:val="21"/>
              </w:rPr>
              <w:t>集体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B1" w:rsidRPr="003A1B0C" w:rsidRDefault="003833B1" w:rsidP="00762093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3A1B0C">
              <w:rPr>
                <w:rFonts w:ascii="宋体" w:eastAsia="宋体" w:hAnsi="宋体" w:hint="eastAsia"/>
                <w:szCs w:val="21"/>
              </w:rPr>
              <w:t>编辑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B1" w:rsidRPr="00922975" w:rsidRDefault="00C26021" w:rsidP="00762093">
            <w:pPr>
              <w:spacing w:line="260" w:lineRule="exact"/>
              <w:rPr>
                <w:rFonts w:ascii="仿宋" w:eastAsia="仿宋" w:hAnsi="仿宋"/>
                <w:szCs w:val="21"/>
              </w:rPr>
            </w:pPr>
            <w:r w:rsidRPr="00922975">
              <w:rPr>
                <w:rFonts w:ascii="仿宋" w:eastAsia="仿宋" w:hAnsi="仿宋" w:hint="eastAsia"/>
                <w:szCs w:val="21"/>
              </w:rPr>
              <w:t>袁博</w:t>
            </w:r>
            <w:r w:rsidR="00EE3D19">
              <w:rPr>
                <w:rFonts w:ascii="仿宋" w:eastAsia="仿宋" w:hAnsi="仿宋" w:hint="eastAsia"/>
                <w:szCs w:val="21"/>
              </w:rPr>
              <w:t>、</w:t>
            </w:r>
            <w:r w:rsidR="003833B1" w:rsidRPr="00922975">
              <w:rPr>
                <w:rFonts w:ascii="仿宋" w:eastAsia="仿宋" w:hAnsi="仿宋" w:hint="eastAsia"/>
                <w:szCs w:val="21"/>
              </w:rPr>
              <w:t>方安然</w:t>
            </w:r>
            <w:r w:rsidR="00EE3D19">
              <w:rPr>
                <w:rFonts w:ascii="仿宋" w:eastAsia="仿宋" w:hAnsi="仿宋" w:hint="eastAsia"/>
                <w:szCs w:val="21"/>
              </w:rPr>
              <w:t>、</w:t>
            </w:r>
            <w:bookmarkStart w:id="2" w:name="_GoBack"/>
            <w:bookmarkEnd w:id="2"/>
            <w:r w:rsidR="0024737A" w:rsidRPr="00922975">
              <w:rPr>
                <w:rFonts w:ascii="仿宋" w:eastAsia="仿宋" w:hAnsi="仿宋" w:hint="eastAsia"/>
                <w:szCs w:val="21"/>
              </w:rPr>
              <w:t>赵博</w:t>
            </w:r>
          </w:p>
        </w:tc>
      </w:tr>
      <w:tr w:rsidR="003833B1" w:rsidRPr="00D84F44" w:rsidTr="00FD0745">
        <w:trPr>
          <w:gridAfter w:val="1"/>
          <w:wAfter w:w="6" w:type="dxa"/>
          <w:trHeight w:val="6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B1" w:rsidRPr="003A1B0C" w:rsidRDefault="003833B1" w:rsidP="00762093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3A1B0C">
              <w:rPr>
                <w:rFonts w:ascii="宋体" w:eastAsia="宋体" w:hAnsi="宋体" w:hint="eastAsia"/>
                <w:szCs w:val="21"/>
              </w:rPr>
              <w:t>原创</w:t>
            </w:r>
          </w:p>
          <w:p w:rsidR="003833B1" w:rsidRPr="003A1B0C" w:rsidRDefault="003833B1" w:rsidP="00762093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3A1B0C">
              <w:rPr>
                <w:rFonts w:ascii="宋体" w:eastAsia="宋体" w:hAnsi="宋体" w:hint="eastAsia"/>
                <w:szCs w:val="21"/>
              </w:rPr>
              <w:t>单位</w:t>
            </w: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B1" w:rsidRPr="00922975" w:rsidRDefault="003833B1" w:rsidP="00762093">
            <w:pPr>
              <w:spacing w:line="260" w:lineRule="exact"/>
              <w:rPr>
                <w:rFonts w:ascii="仿宋" w:eastAsia="仿宋" w:hAnsi="仿宋"/>
                <w:szCs w:val="21"/>
              </w:rPr>
            </w:pPr>
            <w:r w:rsidRPr="00922975">
              <w:rPr>
                <w:rFonts w:ascii="仿宋" w:eastAsia="仿宋" w:hAnsi="仿宋" w:hint="eastAsia"/>
                <w:szCs w:val="21"/>
              </w:rPr>
              <w:t>中国教育电视台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B1" w:rsidRPr="003A1B0C" w:rsidRDefault="003833B1" w:rsidP="00762093">
            <w:pPr>
              <w:spacing w:line="260" w:lineRule="exact"/>
              <w:rPr>
                <w:rFonts w:ascii="宋体" w:eastAsia="宋体" w:hAnsi="宋体"/>
                <w:szCs w:val="21"/>
              </w:rPr>
            </w:pPr>
            <w:r w:rsidRPr="003A1B0C">
              <w:rPr>
                <w:rFonts w:ascii="宋体" w:eastAsia="宋体" w:hAnsi="宋体" w:hint="eastAsia"/>
                <w:szCs w:val="21"/>
              </w:rPr>
              <w:t>发布端/账号/</w:t>
            </w:r>
          </w:p>
          <w:p w:rsidR="003833B1" w:rsidRPr="003A1B0C" w:rsidRDefault="003833B1" w:rsidP="00762093">
            <w:pPr>
              <w:spacing w:line="260" w:lineRule="exact"/>
              <w:rPr>
                <w:rFonts w:ascii="宋体" w:eastAsia="宋体" w:hAnsi="宋体"/>
                <w:szCs w:val="21"/>
              </w:rPr>
            </w:pPr>
            <w:r w:rsidRPr="003A1B0C">
              <w:rPr>
                <w:rFonts w:ascii="宋体" w:eastAsia="宋体" w:hAnsi="宋体" w:hint="eastAsia"/>
                <w:szCs w:val="21"/>
              </w:rPr>
              <w:t>媒体名称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B1" w:rsidRPr="00922975" w:rsidRDefault="00C6472C" w:rsidP="00762093">
            <w:pPr>
              <w:spacing w:line="260" w:lineRule="exact"/>
              <w:rPr>
                <w:rFonts w:ascii="仿宋" w:eastAsia="仿宋" w:hAnsi="仿宋"/>
                <w:szCs w:val="21"/>
              </w:rPr>
            </w:pPr>
            <w:r w:rsidRPr="00922975">
              <w:rPr>
                <w:rFonts w:ascii="仿宋" w:eastAsia="仿宋" w:hAnsi="仿宋" w:hint="eastAsia"/>
                <w:szCs w:val="21"/>
              </w:rPr>
              <w:t>“育见新闻”融媒体</w:t>
            </w:r>
            <w:r w:rsidRPr="00922975">
              <w:rPr>
                <w:rFonts w:ascii="仿宋" w:eastAsia="仿宋" w:hAnsi="仿宋"/>
                <w:szCs w:val="21"/>
              </w:rPr>
              <w:t>矩阵</w:t>
            </w:r>
            <w:r w:rsidR="00D1144A" w:rsidRPr="00922975">
              <w:rPr>
                <w:rFonts w:ascii="仿宋" w:eastAsia="仿宋" w:hAnsi="仿宋" w:hint="eastAsia"/>
                <w:szCs w:val="21"/>
              </w:rPr>
              <w:t xml:space="preserve"> </w:t>
            </w:r>
          </w:p>
        </w:tc>
      </w:tr>
      <w:tr w:rsidR="003833B1" w:rsidRPr="003A1B0C" w:rsidTr="00FD0745">
        <w:trPr>
          <w:trHeight w:hRule="exact" w:val="46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B1" w:rsidRPr="003A1B0C" w:rsidRDefault="003833B1" w:rsidP="00762093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3A1B0C">
              <w:rPr>
                <w:rFonts w:ascii="宋体" w:eastAsia="宋体" w:hAnsi="宋体" w:hint="eastAsia"/>
                <w:szCs w:val="21"/>
              </w:rPr>
              <w:t>刊播版面</w:t>
            </w:r>
          </w:p>
          <w:p w:rsidR="003833B1" w:rsidRPr="003A1B0C" w:rsidRDefault="003833B1" w:rsidP="00762093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3A1B0C">
              <w:rPr>
                <w:rFonts w:ascii="宋体" w:eastAsia="宋体" w:hAnsi="宋体" w:hint="eastAsia"/>
                <w:szCs w:val="21"/>
              </w:rPr>
              <w:t>(名称和版次)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B1" w:rsidRPr="003A1B0C" w:rsidRDefault="007B0A1B" w:rsidP="00762093">
            <w:pPr>
              <w:spacing w:line="2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B1" w:rsidRPr="003A1B0C" w:rsidRDefault="003833B1" w:rsidP="00762093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3A1B0C">
              <w:rPr>
                <w:rFonts w:ascii="宋体" w:eastAsia="宋体" w:hAnsi="宋体" w:hint="eastAsia"/>
                <w:szCs w:val="21"/>
              </w:rPr>
              <w:t>刊播</w:t>
            </w:r>
          </w:p>
          <w:p w:rsidR="003833B1" w:rsidRPr="003A1B0C" w:rsidRDefault="003833B1" w:rsidP="00762093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3A1B0C">
              <w:rPr>
                <w:rFonts w:ascii="宋体" w:eastAsia="宋体" w:hAnsi="宋体" w:hint="eastAsia"/>
                <w:szCs w:val="21"/>
              </w:rPr>
              <w:t>日期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B1" w:rsidRPr="00922975" w:rsidRDefault="00E8605F" w:rsidP="00762093">
            <w:pPr>
              <w:spacing w:line="260" w:lineRule="exact"/>
              <w:rPr>
                <w:rFonts w:ascii="宋体" w:eastAsia="宋体" w:hAnsi="宋体"/>
                <w:szCs w:val="21"/>
              </w:rPr>
            </w:pPr>
            <w:bookmarkStart w:id="3" w:name="OLE_LINK3"/>
            <w:bookmarkStart w:id="4" w:name="OLE_LINK4"/>
            <w:r w:rsidRPr="00922975">
              <w:rPr>
                <w:rFonts w:ascii="仿宋" w:eastAsia="仿宋" w:hAnsi="仿宋" w:hint="eastAsia"/>
                <w:szCs w:val="21"/>
              </w:rPr>
              <w:t>2024年5月20日</w:t>
            </w:r>
            <w:r w:rsidR="003018FB" w:rsidRPr="00922975">
              <w:rPr>
                <w:rFonts w:ascii="Calibri" w:eastAsia="仿宋" w:hAnsi="Calibri" w:cs="Calibri"/>
                <w:szCs w:val="21"/>
              </w:rPr>
              <w:t> </w:t>
            </w:r>
            <w:r w:rsidR="003018FB" w:rsidRPr="00922975">
              <w:rPr>
                <w:rFonts w:ascii="仿宋" w:eastAsia="仿宋" w:hAnsi="仿宋"/>
                <w:szCs w:val="21"/>
              </w:rPr>
              <w:t>10</w:t>
            </w:r>
            <w:r w:rsidR="003018FB" w:rsidRPr="00922975">
              <w:rPr>
                <w:rFonts w:ascii="仿宋" w:eastAsia="仿宋" w:hAnsi="仿宋" w:hint="eastAsia"/>
                <w:szCs w:val="21"/>
              </w:rPr>
              <w:t>:27</w:t>
            </w:r>
            <w:r w:rsidRPr="00922975">
              <w:rPr>
                <w:rFonts w:ascii="仿宋" w:eastAsia="仿宋" w:hAnsi="仿宋"/>
                <w:szCs w:val="21"/>
              </w:rPr>
              <w:t>至</w:t>
            </w:r>
            <w:r w:rsidRPr="00922975">
              <w:rPr>
                <w:rFonts w:ascii="仿宋" w:eastAsia="仿宋" w:hAnsi="仿宋" w:hint="eastAsia"/>
                <w:szCs w:val="21"/>
              </w:rPr>
              <w:t>24日</w:t>
            </w:r>
            <w:bookmarkEnd w:id="3"/>
            <w:bookmarkEnd w:id="4"/>
            <w:r w:rsidR="003018FB" w:rsidRPr="00922975">
              <w:rPr>
                <w:rFonts w:ascii="仿宋" w:eastAsia="仿宋" w:hAnsi="仿宋" w:hint="eastAsia"/>
                <w:szCs w:val="21"/>
              </w:rPr>
              <w:t>19:</w:t>
            </w:r>
            <w:r w:rsidR="003018FB" w:rsidRPr="00922975">
              <w:rPr>
                <w:rFonts w:ascii="仿宋" w:eastAsia="仿宋" w:hAnsi="仿宋"/>
                <w:szCs w:val="21"/>
              </w:rPr>
              <w:t>24</w:t>
            </w:r>
          </w:p>
        </w:tc>
      </w:tr>
      <w:tr w:rsidR="003833B1" w:rsidRPr="003A1B0C" w:rsidTr="00FD0745">
        <w:trPr>
          <w:trHeight w:val="68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B1" w:rsidRPr="003A1B0C" w:rsidRDefault="003833B1" w:rsidP="00762093">
            <w:pPr>
              <w:spacing w:line="260" w:lineRule="exact"/>
              <w:rPr>
                <w:rFonts w:ascii="宋体" w:eastAsia="宋体" w:hAnsi="宋体"/>
                <w:szCs w:val="21"/>
              </w:rPr>
            </w:pPr>
            <w:r w:rsidRPr="003A1B0C">
              <w:rPr>
                <w:rFonts w:ascii="宋体" w:eastAsia="宋体" w:hAnsi="宋体" w:hint="eastAsia"/>
                <w:szCs w:val="21"/>
              </w:rPr>
              <w:t>新媒体作品</w:t>
            </w:r>
          </w:p>
          <w:p w:rsidR="003833B1" w:rsidRPr="003A1B0C" w:rsidRDefault="003833B1" w:rsidP="00762093">
            <w:pPr>
              <w:spacing w:line="260" w:lineRule="exact"/>
              <w:rPr>
                <w:rFonts w:ascii="宋体" w:eastAsia="宋体" w:hAnsi="宋体"/>
                <w:szCs w:val="21"/>
              </w:rPr>
            </w:pPr>
            <w:r w:rsidRPr="003A1B0C">
              <w:rPr>
                <w:rFonts w:ascii="宋体" w:eastAsia="宋体" w:hAnsi="宋体" w:hint="eastAsia"/>
                <w:szCs w:val="21"/>
              </w:rPr>
              <w:t>网址</w:t>
            </w:r>
          </w:p>
        </w:tc>
        <w:tc>
          <w:tcPr>
            <w:tcW w:w="6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B1" w:rsidRPr="00D84F44" w:rsidRDefault="00BE1D52" w:rsidP="00762093">
            <w:pPr>
              <w:spacing w:line="260" w:lineRule="exact"/>
              <w:rPr>
                <w:rFonts w:ascii="宋体" w:eastAsia="宋体" w:hAnsi="宋体"/>
                <w:szCs w:val="21"/>
              </w:rPr>
            </w:pPr>
            <w:bookmarkStart w:id="5" w:name="OLE_LINK10"/>
            <w:r w:rsidRPr="00D84F44">
              <w:rPr>
                <w:rFonts w:ascii="宋体" w:eastAsia="宋体" w:hAnsi="宋体" w:hint="eastAsia"/>
                <w:szCs w:val="21"/>
              </w:rPr>
              <w:t>代表</w:t>
            </w:r>
            <w:r w:rsidRPr="00D84F44">
              <w:rPr>
                <w:rFonts w:ascii="宋体" w:eastAsia="宋体" w:hAnsi="宋体"/>
                <w:szCs w:val="21"/>
              </w:rPr>
              <w:t>作</w:t>
            </w:r>
            <w:r w:rsidRPr="00D84F44">
              <w:rPr>
                <w:rFonts w:ascii="宋体" w:eastAsia="宋体" w:hAnsi="宋体" w:hint="eastAsia"/>
                <w:szCs w:val="21"/>
              </w:rPr>
              <w:t>1：</w:t>
            </w:r>
            <w:hyperlink r:id="rId6" w:history="1">
              <w:r w:rsidR="00C26021" w:rsidRPr="00D84F44">
                <w:rPr>
                  <w:rStyle w:val="a3"/>
                  <w:rFonts w:ascii="宋体" w:eastAsia="宋体" w:hAnsi="宋体"/>
                  <w:color w:val="auto"/>
                  <w:szCs w:val="21"/>
                  <w:u w:val="none"/>
                </w:rPr>
                <w:t>https://weixin.qq.com/sph/AwCzUQuxO</w:t>
              </w:r>
            </w:hyperlink>
          </w:p>
          <w:p w:rsidR="00C26021" w:rsidRPr="00D84F44" w:rsidRDefault="00BE1D52" w:rsidP="00762093">
            <w:pPr>
              <w:spacing w:line="260" w:lineRule="exact"/>
              <w:rPr>
                <w:rFonts w:ascii="宋体" w:eastAsia="宋体" w:hAnsi="宋体"/>
                <w:szCs w:val="21"/>
              </w:rPr>
            </w:pPr>
            <w:r w:rsidRPr="00D84F44">
              <w:rPr>
                <w:rFonts w:ascii="宋体" w:eastAsia="宋体" w:hAnsi="宋体" w:hint="eastAsia"/>
                <w:szCs w:val="21"/>
              </w:rPr>
              <w:t>代表作2：</w:t>
            </w:r>
            <w:hyperlink r:id="rId7" w:history="1">
              <w:r w:rsidRPr="00D84F44">
                <w:rPr>
                  <w:rStyle w:val="a3"/>
                  <w:rFonts w:ascii="宋体" w:eastAsia="宋体" w:hAnsi="宋体"/>
                  <w:color w:val="auto"/>
                  <w:szCs w:val="21"/>
                  <w:u w:val="none"/>
                </w:rPr>
                <w:t>https://weixin.qq.com/sph/A0o4C8f9s</w:t>
              </w:r>
            </w:hyperlink>
          </w:p>
          <w:p w:rsidR="007B0A1B" w:rsidRPr="00D84F44" w:rsidRDefault="00BE1D52" w:rsidP="00762093">
            <w:pPr>
              <w:spacing w:line="260" w:lineRule="exact"/>
              <w:rPr>
                <w:rFonts w:ascii="宋体" w:eastAsia="宋体" w:hAnsi="宋体"/>
                <w:szCs w:val="21"/>
              </w:rPr>
            </w:pPr>
            <w:r w:rsidRPr="00D84F44">
              <w:rPr>
                <w:rFonts w:ascii="宋体" w:eastAsia="宋体" w:hAnsi="宋体" w:hint="eastAsia"/>
                <w:szCs w:val="21"/>
              </w:rPr>
              <w:t>代表作3：</w:t>
            </w:r>
            <w:bookmarkEnd w:id="5"/>
            <w:r w:rsidR="007B0A1B" w:rsidRPr="00D84F44">
              <w:rPr>
                <w:rFonts w:ascii="宋体" w:eastAsia="宋体" w:hAnsi="宋体"/>
                <w:szCs w:val="21"/>
              </w:rPr>
              <w:fldChar w:fldCharType="begin"/>
            </w:r>
            <w:r w:rsidR="007B0A1B" w:rsidRPr="00D84F44">
              <w:rPr>
                <w:rFonts w:ascii="宋体" w:eastAsia="宋体" w:hAnsi="宋体"/>
                <w:szCs w:val="21"/>
              </w:rPr>
              <w:instrText xml:space="preserve"> HYPERLINK "http://www.centv.cn/p/509317.html" </w:instrText>
            </w:r>
            <w:r w:rsidR="007B0A1B" w:rsidRPr="00D84F44">
              <w:rPr>
                <w:rFonts w:ascii="宋体" w:eastAsia="宋体" w:hAnsi="宋体"/>
                <w:szCs w:val="21"/>
              </w:rPr>
              <w:fldChar w:fldCharType="separate"/>
            </w:r>
            <w:r w:rsidR="007B0A1B" w:rsidRPr="00D84F44">
              <w:rPr>
                <w:rStyle w:val="a3"/>
                <w:rFonts w:ascii="宋体" w:eastAsia="宋体" w:hAnsi="宋体"/>
                <w:color w:val="auto"/>
                <w:szCs w:val="21"/>
                <w:u w:val="none"/>
              </w:rPr>
              <w:t>http://www.centv.cn/p/509317.html</w:t>
            </w:r>
            <w:r w:rsidR="007B0A1B" w:rsidRPr="00D84F44">
              <w:rPr>
                <w:rFonts w:ascii="宋体" w:eastAsia="宋体" w:hAnsi="宋体"/>
                <w:szCs w:val="21"/>
              </w:rPr>
              <w:fldChar w:fldCharType="end"/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B1" w:rsidRPr="003A1B0C" w:rsidRDefault="003833B1" w:rsidP="00762093">
            <w:pPr>
              <w:spacing w:line="260" w:lineRule="exact"/>
              <w:rPr>
                <w:rFonts w:ascii="宋体" w:eastAsia="宋体" w:hAnsi="宋体"/>
                <w:szCs w:val="21"/>
              </w:rPr>
            </w:pPr>
            <w:r w:rsidRPr="003A1B0C">
              <w:rPr>
                <w:rFonts w:ascii="宋体" w:eastAsia="宋体" w:hAnsi="宋体" w:hint="eastAsia"/>
                <w:szCs w:val="21"/>
              </w:rPr>
              <w:t>是否为</w:t>
            </w:r>
          </w:p>
          <w:p w:rsidR="003833B1" w:rsidRPr="003A1B0C" w:rsidRDefault="003833B1" w:rsidP="00762093">
            <w:pPr>
              <w:spacing w:line="260" w:lineRule="exact"/>
              <w:rPr>
                <w:rFonts w:ascii="宋体" w:eastAsia="宋体" w:hAnsi="宋体"/>
                <w:szCs w:val="21"/>
              </w:rPr>
            </w:pPr>
            <w:r w:rsidRPr="003A1B0C">
              <w:rPr>
                <w:rFonts w:ascii="宋体" w:eastAsia="宋体" w:hAnsi="宋体" w:hint="eastAsia"/>
                <w:szCs w:val="21"/>
              </w:rPr>
              <w:t>“三好作品”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B1" w:rsidRPr="003A1B0C" w:rsidRDefault="00C26021" w:rsidP="00762093">
            <w:pPr>
              <w:spacing w:line="2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252FED" w:rsidRPr="003A1B0C" w:rsidTr="00FD0745">
        <w:trPr>
          <w:gridAfter w:val="1"/>
          <w:wAfter w:w="6" w:type="dxa"/>
          <w:trHeight w:val="41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ED" w:rsidRPr="00241C5B" w:rsidRDefault="00252FED" w:rsidP="00762093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3A1B0C">
              <w:rPr>
                <w:rFonts w:ascii="宋体" w:eastAsia="宋体" w:hAnsi="宋体" w:hint="eastAsia"/>
                <w:szCs w:val="21"/>
              </w:rPr>
              <w:t>︵</w:t>
            </w:r>
          </w:p>
          <w:p w:rsidR="00252FED" w:rsidRPr="003A1B0C" w:rsidRDefault="00252FED" w:rsidP="00762093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3A1B0C">
              <w:rPr>
                <w:rFonts w:ascii="宋体" w:eastAsia="宋体" w:hAnsi="宋体" w:hint="eastAsia"/>
                <w:szCs w:val="21"/>
              </w:rPr>
              <w:t>采作</w:t>
            </w:r>
          </w:p>
          <w:p w:rsidR="00252FED" w:rsidRPr="003A1B0C" w:rsidRDefault="00252FED" w:rsidP="00762093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3A1B0C">
              <w:rPr>
                <w:rFonts w:ascii="宋体" w:eastAsia="宋体" w:hAnsi="宋体" w:hint="eastAsia"/>
                <w:szCs w:val="21"/>
              </w:rPr>
              <w:t>编品</w:t>
            </w:r>
          </w:p>
          <w:p w:rsidR="00252FED" w:rsidRPr="003A1B0C" w:rsidRDefault="00252FED" w:rsidP="00762093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3A1B0C">
              <w:rPr>
                <w:rFonts w:ascii="宋体" w:eastAsia="宋体" w:hAnsi="宋体" w:hint="eastAsia"/>
                <w:szCs w:val="21"/>
              </w:rPr>
              <w:t>过简</w:t>
            </w:r>
          </w:p>
          <w:p w:rsidR="00252FED" w:rsidRPr="003A1B0C" w:rsidRDefault="00252FED" w:rsidP="00762093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3A1B0C">
              <w:rPr>
                <w:rFonts w:ascii="宋体" w:eastAsia="宋体" w:hAnsi="宋体" w:hint="eastAsia"/>
                <w:szCs w:val="21"/>
              </w:rPr>
              <w:t>程介</w:t>
            </w:r>
          </w:p>
          <w:p w:rsidR="00252FED" w:rsidRPr="003A1B0C" w:rsidRDefault="00252FED" w:rsidP="00762093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3A1B0C">
              <w:rPr>
                <w:rFonts w:ascii="宋体" w:eastAsia="宋体" w:hAnsi="宋体" w:hint="eastAsia"/>
                <w:szCs w:val="21"/>
              </w:rPr>
              <w:t>︶</w:t>
            </w:r>
          </w:p>
        </w:tc>
        <w:tc>
          <w:tcPr>
            <w:tcW w:w="93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ED" w:rsidRPr="000276C9" w:rsidRDefault="00252FED" w:rsidP="00762093">
            <w:pPr>
              <w:spacing w:line="26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0276C9">
              <w:rPr>
                <w:rFonts w:ascii="仿宋" w:eastAsia="仿宋" w:hAnsi="仿宋" w:hint="eastAsia"/>
                <w:szCs w:val="21"/>
              </w:rPr>
              <w:t>2024年5月，中央民族大学舞蹈学院院长姜铁红带领学生跳蒙古舞《奔腾》的视频火爆“出圈”。作为教育</w:t>
            </w:r>
            <w:r w:rsidRPr="000276C9">
              <w:rPr>
                <w:rFonts w:ascii="仿宋" w:eastAsia="仿宋" w:hAnsi="仿宋"/>
                <w:szCs w:val="21"/>
              </w:rPr>
              <w:t>专业媒体</w:t>
            </w:r>
            <w:r w:rsidRPr="000276C9">
              <w:rPr>
                <w:rFonts w:ascii="仿宋" w:eastAsia="仿宋" w:hAnsi="仿宋" w:hint="eastAsia"/>
                <w:szCs w:val="21"/>
              </w:rPr>
              <w:t>，本台敏锐捕捉到其</w:t>
            </w:r>
            <w:r w:rsidRPr="000276C9">
              <w:rPr>
                <w:rFonts w:ascii="仿宋" w:eastAsia="仿宋" w:hAnsi="仿宋"/>
                <w:szCs w:val="21"/>
              </w:rPr>
              <w:t>背后折射的教育家</w:t>
            </w:r>
            <w:r w:rsidRPr="000276C9">
              <w:rPr>
                <w:rFonts w:ascii="仿宋" w:eastAsia="仿宋" w:hAnsi="仿宋" w:hint="eastAsia"/>
                <w:szCs w:val="21"/>
              </w:rPr>
              <w:t>精神和民族</w:t>
            </w:r>
            <w:r w:rsidRPr="000276C9">
              <w:rPr>
                <w:rFonts w:ascii="仿宋" w:eastAsia="仿宋" w:hAnsi="仿宋"/>
                <w:szCs w:val="21"/>
              </w:rPr>
              <w:t>文化</w:t>
            </w:r>
            <w:r w:rsidRPr="000276C9">
              <w:rPr>
                <w:rFonts w:ascii="仿宋" w:eastAsia="仿宋" w:hAnsi="仿宋" w:hint="eastAsia"/>
                <w:szCs w:val="21"/>
              </w:rPr>
              <w:t>的</w:t>
            </w:r>
            <w:r w:rsidRPr="000276C9">
              <w:rPr>
                <w:rFonts w:ascii="仿宋" w:eastAsia="仿宋" w:hAnsi="仿宋"/>
                <w:szCs w:val="21"/>
              </w:rPr>
              <w:t>守正创新</w:t>
            </w:r>
            <w:r w:rsidRPr="000276C9">
              <w:rPr>
                <w:rFonts w:ascii="仿宋" w:eastAsia="仿宋" w:hAnsi="仿宋" w:hint="eastAsia"/>
                <w:szCs w:val="21"/>
              </w:rPr>
              <w:t>，迅速</w:t>
            </w:r>
            <w:r w:rsidRPr="000276C9">
              <w:rPr>
                <w:rFonts w:ascii="仿宋" w:eastAsia="仿宋" w:hAnsi="仿宋"/>
                <w:szCs w:val="21"/>
              </w:rPr>
              <w:t>推出</w:t>
            </w:r>
            <w:r w:rsidRPr="000276C9">
              <w:rPr>
                <w:rFonts w:ascii="仿宋" w:eastAsia="仿宋" w:hAnsi="仿宋" w:hint="eastAsia"/>
                <w:szCs w:val="21"/>
              </w:rPr>
              <w:t>3期视频、1期</w:t>
            </w:r>
            <w:r w:rsidRPr="000276C9">
              <w:rPr>
                <w:rFonts w:ascii="仿宋" w:eastAsia="仿宋" w:hAnsi="仿宋"/>
                <w:szCs w:val="21"/>
              </w:rPr>
              <w:t>网络慢直播和</w:t>
            </w:r>
            <w:r w:rsidRPr="000276C9">
              <w:rPr>
                <w:rFonts w:ascii="仿宋" w:eastAsia="仿宋" w:hAnsi="仿宋" w:hint="eastAsia"/>
                <w:szCs w:val="21"/>
              </w:rPr>
              <w:t>1期</w:t>
            </w:r>
            <w:r w:rsidRPr="000276C9">
              <w:rPr>
                <w:rFonts w:ascii="仿宋" w:eastAsia="仿宋" w:hAnsi="仿宋"/>
                <w:szCs w:val="21"/>
              </w:rPr>
              <w:t>访谈节目，</w:t>
            </w:r>
            <w:r w:rsidRPr="000276C9">
              <w:rPr>
                <w:rFonts w:ascii="仿宋" w:eastAsia="仿宋" w:hAnsi="仿宋" w:hint="eastAsia"/>
                <w:szCs w:val="21"/>
              </w:rPr>
              <w:t>以“小切口”展现“大主题”。</w:t>
            </w:r>
          </w:p>
          <w:p w:rsidR="00252FED" w:rsidRPr="00196F6A" w:rsidRDefault="00252FED" w:rsidP="00762093">
            <w:pPr>
              <w:spacing w:line="260" w:lineRule="exact"/>
              <w:ind w:firstLineChars="200" w:firstLine="420"/>
              <w:rPr>
                <w:rFonts w:ascii="仿宋" w:eastAsia="仿宋" w:hAnsi="仿宋"/>
                <w:sz w:val="24"/>
                <w:szCs w:val="24"/>
              </w:rPr>
            </w:pPr>
            <w:r w:rsidRPr="000276C9">
              <w:rPr>
                <w:rFonts w:ascii="仿宋" w:eastAsia="仿宋" w:hAnsi="仿宋" w:hint="eastAsia"/>
                <w:szCs w:val="21"/>
              </w:rPr>
              <w:t>系列节目深入排练现场，通过采访</w:t>
            </w:r>
            <w:r w:rsidRPr="000276C9">
              <w:rPr>
                <w:rFonts w:ascii="仿宋" w:eastAsia="仿宋" w:hAnsi="仿宋"/>
                <w:szCs w:val="21"/>
              </w:rPr>
              <w:t>姜</w:t>
            </w:r>
            <w:r w:rsidRPr="000276C9">
              <w:rPr>
                <w:rFonts w:ascii="仿宋" w:eastAsia="仿宋" w:hAnsi="仿宋" w:hint="eastAsia"/>
                <w:szCs w:val="21"/>
              </w:rPr>
              <w:t>院长及</w:t>
            </w:r>
            <w:r w:rsidRPr="000276C9">
              <w:rPr>
                <w:rFonts w:ascii="仿宋" w:eastAsia="仿宋" w:hAnsi="仿宋"/>
                <w:szCs w:val="21"/>
              </w:rPr>
              <w:t>多位学生</w:t>
            </w:r>
            <w:r w:rsidRPr="000276C9">
              <w:rPr>
                <w:rFonts w:ascii="仿宋" w:eastAsia="仿宋" w:hAnsi="仿宋" w:hint="eastAsia"/>
                <w:szCs w:val="21"/>
              </w:rPr>
              <w:t>，描绘身边的大先生。首篇</w:t>
            </w:r>
            <w:r w:rsidRPr="000276C9">
              <w:rPr>
                <w:rFonts w:ascii="仿宋" w:eastAsia="仿宋" w:hAnsi="仿宋"/>
                <w:szCs w:val="21"/>
              </w:rPr>
              <w:t>报道</w:t>
            </w:r>
            <w:r w:rsidRPr="000276C9">
              <w:rPr>
                <w:rFonts w:ascii="仿宋" w:eastAsia="仿宋" w:hAnsi="仿宋" w:hint="eastAsia"/>
                <w:szCs w:val="21"/>
              </w:rPr>
              <w:t>通过打造</w:t>
            </w:r>
            <w:r w:rsidRPr="000276C9">
              <w:rPr>
                <w:rFonts w:ascii="仿宋" w:eastAsia="仿宋" w:hAnsi="仿宋"/>
                <w:szCs w:val="21"/>
              </w:rPr>
              <w:t>“</w:t>
            </w:r>
            <w:r w:rsidRPr="000276C9">
              <w:rPr>
                <w:rFonts w:ascii="仿宋" w:eastAsia="仿宋" w:hAnsi="仿宋" w:hint="eastAsia"/>
                <w:szCs w:val="21"/>
              </w:rPr>
              <w:t>皮鞋</w:t>
            </w:r>
            <w:r w:rsidRPr="000276C9">
              <w:rPr>
                <w:rFonts w:ascii="仿宋" w:eastAsia="仿宋" w:hAnsi="仿宋"/>
                <w:szCs w:val="21"/>
              </w:rPr>
              <w:t>+西裤”</w:t>
            </w:r>
            <w:r w:rsidRPr="000276C9">
              <w:rPr>
                <w:rFonts w:ascii="仿宋" w:eastAsia="仿宋" w:hAnsi="仿宋" w:hint="eastAsia"/>
                <w:szCs w:val="21"/>
              </w:rPr>
              <w:t>铁汉柔情</w:t>
            </w:r>
            <w:r w:rsidRPr="000276C9">
              <w:rPr>
                <w:rFonts w:ascii="仿宋" w:eastAsia="仿宋" w:hAnsi="仿宋"/>
                <w:szCs w:val="21"/>
              </w:rPr>
              <w:t>的“</w:t>
            </w:r>
            <w:r w:rsidRPr="000276C9">
              <w:rPr>
                <w:rFonts w:ascii="仿宋" w:eastAsia="仿宋" w:hAnsi="仿宋" w:hint="eastAsia"/>
                <w:szCs w:val="21"/>
              </w:rPr>
              <w:t>反差</w:t>
            </w:r>
            <w:r w:rsidRPr="000276C9">
              <w:rPr>
                <w:rFonts w:ascii="仿宋" w:eastAsia="仿宋" w:hAnsi="仿宋"/>
                <w:szCs w:val="21"/>
              </w:rPr>
              <w:t>美学”</w:t>
            </w:r>
            <w:r w:rsidRPr="000276C9">
              <w:rPr>
                <w:rFonts w:ascii="仿宋" w:eastAsia="仿宋" w:hAnsi="仿宋" w:hint="eastAsia"/>
                <w:szCs w:val="21"/>
              </w:rPr>
              <w:t>，收获近千</w:t>
            </w:r>
            <w:r w:rsidRPr="000276C9">
              <w:rPr>
                <w:rFonts w:ascii="仿宋" w:eastAsia="仿宋" w:hAnsi="仿宋"/>
                <w:szCs w:val="21"/>
              </w:rPr>
              <w:t>万</w:t>
            </w:r>
            <w:r w:rsidRPr="000276C9">
              <w:rPr>
                <w:rFonts w:ascii="仿宋" w:eastAsia="仿宋" w:hAnsi="仿宋" w:hint="eastAsia"/>
                <w:szCs w:val="21"/>
              </w:rPr>
              <w:t>关注；次篇曝光《奔腾》排练幕后，展现主人公</w:t>
            </w:r>
            <w:r w:rsidRPr="000276C9">
              <w:rPr>
                <w:rFonts w:ascii="仿宋" w:eastAsia="仿宋" w:hAnsi="仿宋"/>
                <w:szCs w:val="21"/>
              </w:rPr>
              <w:t>“</w:t>
            </w:r>
            <w:r w:rsidRPr="000276C9">
              <w:rPr>
                <w:rFonts w:ascii="仿宋" w:eastAsia="仿宋" w:hAnsi="仿宋" w:hint="eastAsia"/>
                <w:szCs w:val="21"/>
              </w:rPr>
              <w:t>技术精度+情感表达+文化理解”的教学体系；访谈补充了对姜铁红个人及其成长经历更深层次的信息挖掘，并深度</w:t>
            </w:r>
            <w:r w:rsidRPr="000276C9">
              <w:rPr>
                <w:rFonts w:ascii="仿宋" w:eastAsia="仿宋" w:hAnsi="仿宋"/>
                <w:szCs w:val="21"/>
              </w:rPr>
              <w:t>探讨了</w:t>
            </w:r>
            <w:r w:rsidRPr="000276C9">
              <w:rPr>
                <w:rFonts w:ascii="仿宋" w:eastAsia="仿宋" w:hAnsi="仿宋" w:hint="eastAsia"/>
                <w:szCs w:val="21"/>
              </w:rPr>
              <w:t>“舞蹈育人传承</w:t>
            </w:r>
            <w:r w:rsidRPr="000276C9">
              <w:rPr>
                <w:rFonts w:ascii="仿宋" w:eastAsia="仿宋" w:hAnsi="仿宋"/>
                <w:szCs w:val="21"/>
              </w:rPr>
              <w:t>文化之美</w:t>
            </w:r>
            <w:r w:rsidRPr="000276C9">
              <w:rPr>
                <w:rFonts w:ascii="仿宋" w:eastAsia="仿宋" w:hAnsi="仿宋" w:hint="eastAsia"/>
                <w:szCs w:val="21"/>
              </w:rPr>
              <w:t>”的教育</w:t>
            </w:r>
            <w:r w:rsidRPr="000276C9">
              <w:rPr>
                <w:rFonts w:ascii="仿宋" w:eastAsia="仿宋" w:hAnsi="仿宋"/>
                <w:szCs w:val="21"/>
              </w:rPr>
              <w:t>理念</w:t>
            </w:r>
            <w:r w:rsidRPr="000276C9">
              <w:rPr>
                <w:rFonts w:ascii="仿宋" w:eastAsia="仿宋" w:hAnsi="仿宋" w:hint="eastAsia"/>
                <w:szCs w:val="21"/>
              </w:rPr>
              <w:t xml:space="preserve">，让系列报道的整体叙事趋于完整深刻。 </w:t>
            </w:r>
          </w:p>
        </w:tc>
      </w:tr>
      <w:tr w:rsidR="00252FED" w:rsidRPr="003A1B0C" w:rsidTr="00FD0745">
        <w:trPr>
          <w:gridAfter w:val="1"/>
          <w:wAfter w:w="6" w:type="dxa"/>
          <w:trHeight w:val="150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ED" w:rsidRPr="003A1B0C" w:rsidRDefault="00252FED" w:rsidP="00762093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3A1B0C">
              <w:rPr>
                <w:rFonts w:ascii="宋体" w:eastAsia="宋体" w:hAnsi="宋体" w:hint="eastAsia"/>
                <w:szCs w:val="21"/>
              </w:rPr>
              <w:t>社会</w:t>
            </w:r>
          </w:p>
          <w:p w:rsidR="00252FED" w:rsidRPr="003A1B0C" w:rsidRDefault="00252FED" w:rsidP="00762093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3A1B0C">
              <w:rPr>
                <w:rFonts w:ascii="宋体" w:eastAsia="宋体" w:hAnsi="宋体" w:hint="eastAsia"/>
                <w:szCs w:val="21"/>
              </w:rPr>
              <w:t>效果</w:t>
            </w:r>
          </w:p>
        </w:tc>
        <w:tc>
          <w:tcPr>
            <w:tcW w:w="93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ED" w:rsidRPr="000276C9" w:rsidRDefault="00252FED" w:rsidP="00762093">
            <w:pPr>
              <w:spacing w:line="26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0276C9">
              <w:rPr>
                <w:rFonts w:ascii="仿宋" w:eastAsia="仿宋" w:hAnsi="仿宋" w:hint="eastAsia"/>
                <w:szCs w:val="21"/>
              </w:rPr>
              <w:t>该</w:t>
            </w:r>
            <w:r w:rsidRPr="000276C9">
              <w:rPr>
                <w:rFonts w:ascii="仿宋" w:eastAsia="仿宋" w:hAnsi="仿宋"/>
                <w:szCs w:val="21"/>
              </w:rPr>
              <w:t>系列作品</w:t>
            </w:r>
            <w:r w:rsidRPr="000276C9">
              <w:rPr>
                <w:rFonts w:ascii="仿宋" w:eastAsia="仿宋" w:hAnsi="仿宋" w:hint="eastAsia"/>
                <w:szCs w:val="21"/>
              </w:rPr>
              <w:t>凭借独家采访</w:t>
            </w:r>
            <w:r w:rsidRPr="000276C9">
              <w:rPr>
                <w:rFonts w:ascii="仿宋" w:eastAsia="仿宋" w:hAnsi="仿宋"/>
                <w:szCs w:val="21"/>
              </w:rPr>
              <w:t>、</w:t>
            </w:r>
            <w:r w:rsidRPr="000276C9">
              <w:rPr>
                <w:rFonts w:ascii="仿宋" w:eastAsia="仿宋" w:hAnsi="仿宋" w:hint="eastAsia"/>
                <w:szCs w:val="21"/>
              </w:rPr>
              <w:t>创新</w:t>
            </w:r>
            <w:r w:rsidRPr="000276C9">
              <w:rPr>
                <w:rFonts w:ascii="仿宋" w:eastAsia="仿宋" w:hAnsi="仿宋"/>
                <w:szCs w:val="21"/>
              </w:rPr>
              <w:t>性表达</w:t>
            </w:r>
            <w:r w:rsidRPr="000276C9">
              <w:rPr>
                <w:rFonts w:ascii="仿宋" w:eastAsia="仿宋" w:hAnsi="仿宋" w:hint="eastAsia"/>
                <w:szCs w:val="21"/>
              </w:rPr>
              <w:t>快速获得超2</w:t>
            </w:r>
            <w:r w:rsidRPr="000276C9">
              <w:rPr>
                <w:rFonts w:ascii="仿宋" w:eastAsia="仿宋" w:hAnsi="仿宋"/>
                <w:szCs w:val="21"/>
              </w:rPr>
              <w:t>300</w:t>
            </w:r>
            <w:r w:rsidRPr="000276C9">
              <w:rPr>
                <w:rFonts w:ascii="仿宋" w:eastAsia="仿宋" w:hAnsi="仿宋" w:hint="eastAsia"/>
                <w:szCs w:val="21"/>
              </w:rPr>
              <w:t>万的浏览量，大量</w:t>
            </w:r>
            <w:r w:rsidRPr="000276C9">
              <w:rPr>
                <w:rFonts w:ascii="仿宋" w:eastAsia="仿宋" w:hAnsi="仿宋"/>
                <w:szCs w:val="21"/>
              </w:rPr>
              <w:t>独家采访</w:t>
            </w:r>
            <w:r w:rsidRPr="000276C9">
              <w:rPr>
                <w:rFonts w:ascii="仿宋" w:eastAsia="仿宋" w:hAnsi="仿宋" w:hint="eastAsia"/>
                <w:szCs w:val="21"/>
              </w:rPr>
              <w:t>画面被</w:t>
            </w:r>
            <w:r w:rsidRPr="000276C9">
              <w:rPr>
                <w:rFonts w:ascii="仿宋" w:eastAsia="仿宋" w:hAnsi="仿宋"/>
                <w:szCs w:val="21"/>
              </w:rPr>
              <w:t>各大</w:t>
            </w:r>
            <w:r w:rsidRPr="000276C9">
              <w:rPr>
                <w:rFonts w:ascii="仿宋" w:eastAsia="仿宋" w:hAnsi="仿宋" w:hint="eastAsia"/>
                <w:szCs w:val="21"/>
              </w:rPr>
              <w:t>媒体</w:t>
            </w:r>
            <w:r w:rsidRPr="000276C9">
              <w:rPr>
                <w:rFonts w:ascii="仿宋" w:eastAsia="仿宋" w:hAnsi="仿宋"/>
                <w:szCs w:val="21"/>
              </w:rPr>
              <w:t>转发</w:t>
            </w:r>
            <w:r w:rsidRPr="000276C9">
              <w:rPr>
                <w:rFonts w:ascii="仿宋" w:eastAsia="仿宋" w:hAnsi="仿宋" w:hint="eastAsia"/>
                <w:szCs w:val="21"/>
              </w:rPr>
              <w:t>及</w:t>
            </w:r>
            <w:r w:rsidRPr="000276C9">
              <w:rPr>
                <w:rFonts w:ascii="仿宋" w:eastAsia="仿宋" w:hAnsi="仿宋"/>
                <w:szCs w:val="21"/>
              </w:rPr>
              <w:t>选用，</w:t>
            </w:r>
            <w:r w:rsidRPr="000276C9">
              <w:rPr>
                <w:rFonts w:ascii="仿宋" w:eastAsia="仿宋" w:hAnsi="仿宋" w:hint="eastAsia"/>
                <w:szCs w:val="21"/>
              </w:rPr>
              <w:t>引发更广泛</w:t>
            </w:r>
            <w:r w:rsidRPr="000276C9">
              <w:rPr>
                <w:rFonts w:ascii="仿宋" w:eastAsia="仿宋" w:hAnsi="仿宋"/>
                <w:szCs w:val="21"/>
              </w:rPr>
              <w:t>关注</w:t>
            </w:r>
            <w:r w:rsidRPr="000276C9">
              <w:rPr>
                <w:rFonts w:ascii="仿宋" w:eastAsia="仿宋" w:hAnsi="仿宋" w:hint="eastAsia"/>
                <w:szCs w:val="21"/>
              </w:rPr>
              <w:t>，有效</w:t>
            </w:r>
            <w:r w:rsidRPr="000276C9">
              <w:rPr>
                <w:rFonts w:ascii="仿宋" w:eastAsia="仿宋" w:hAnsi="仿宋"/>
                <w:szCs w:val="21"/>
              </w:rPr>
              <w:t>引导</w:t>
            </w:r>
            <w:r w:rsidRPr="000276C9">
              <w:rPr>
                <w:rFonts w:ascii="仿宋" w:eastAsia="仿宋" w:hAnsi="仿宋" w:hint="eastAsia"/>
                <w:szCs w:val="21"/>
              </w:rPr>
              <w:t>教育界对“新文科建设”的广泛讨论，多家</w:t>
            </w:r>
            <w:r w:rsidRPr="000276C9">
              <w:rPr>
                <w:rFonts w:ascii="仿宋" w:eastAsia="仿宋" w:hAnsi="仿宋"/>
                <w:szCs w:val="21"/>
              </w:rPr>
              <w:t>媒体</w:t>
            </w:r>
            <w:r w:rsidRPr="000276C9">
              <w:rPr>
                <w:rFonts w:ascii="仿宋" w:eastAsia="仿宋" w:hAnsi="仿宋" w:hint="eastAsia"/>
                <w:szCs w:val="21"/>
              </w:rPr>
              <w:t>赞其为“民族文化守正创新的生动实践”。报道推动中央民族大学联合华为研发“</w:t>
            </w:r>
            <w:r w:rsidRPr="000276C9">
              <w:rPr>
                <w:rFonts w:ascii="仿宋" w:eastAsia="仿宋" w:hAnsi="仿宋"/>
                <w:szCs w:val="21"/>
              </w:rPr>
              <w:t>AI舞境”系统，通过3D动作捕捉技术建立蒙古族、藏族等民族舞蹈数据库</w:t>
            </w:r>
            <w:r w:rsidRPr="000276C9">
              <w:rPr>
                <w:rFonts w:ascii="仿宋" w:eastAsia="仿宋" w:hAnsi="仿宋" w:hint="eastAsia"/>
                <w:szCs w:val="21"/>
              </w:rPr>
              <w:t>，</w:t>
            </w:r>
            <w:r w:rsidRPr="000276C9">
              <w:rPr>
                <w:rFonts w:ascii="仿宋" w:eastAsia="仿宋" w:hAnsi="仿宋"/>
                <w:szCs w:val="21"/>
              </w:rPr>
              <w:t>推动</w:t>
            </w:r>
            <w:r w:rsidRPr="000276C9">
              <w:rPr>
                <w:rFonts w:ascii="仿宋" w:eastAsia="仿宋" w:hAnsi="仿宋" w:hint="eastAsia"/>
                <w:szCs w:val="21"/>
              </w:rPr>
              <w:t>湖北</w:t>
            </w:r>
            <w:r w:rsidRPr="000276C9">
              <w:rPr>
                <w:rFonts w:ascii="仿宋" w:eastAsia="仿宋" w:hAnsi="仿宋"/>
                <w:szCs w:val="21"/>
              </w:rPr>
              <w:t>美术学院、</w:t>
            </w:r>
            <w:r w:rsidRPr="000276C9">
              <w:rPr>
                <w:rFonts w:ascii="仿宋" w:eastAsia="仿宋" w:hAnsi="仿宋" w:hint="eastAsia"/>
                <w:szCs w:val="21"/>
              </w:rPr>
              <w:t>上海电影艺术职业学院等多所高校</w:t>
            </w:r>
            <w:r w:rsidRPr="000276C9">
              <w:rPr>
                <w:rFonts w:ascii="仿宋" w:eastAsia="仿宋" w:hAnsi="仿宋"/>
                <w:szCs w:val="21"/>
              </w:rPr>
              <w:t>启动</w:t>
            </w:r>
            <w:r w:rsidRPr="000276C9">
              <w:rPr>
                <w:rFonts w:ascii="仿宋" w:eastAsia="仿宋" w:hAnsi="仿宋" w:hint="eastAsia"/>
                <w:szCs w:val="21"/>
              </w:rPr>
              <w:t>开发“AI舞蹈动捕数据库”</w:t>
            </w:r>
            <w:r w:rsidRPr="000276C9">
              <w:rPr>
                <w:rFonts w:ascii="仿宋" w:eastAsia="仿宋" w:hAnsi="仿宋"/>
                <w:szCs w:val="21"/>
              </w:rPr>
              <w:t>项目。</w:t>
            </w:r>
          </w:p>
        </w:tc>
      </w:tr>
      <w:tr w:rsidR="003833B1" w:rsidRPr="003A1B0C" w:rsidTr="00FD0745">
        <w:trPr>
          <w:gridAfter w:val="1"/>
          <w:wAfter w:w="6" w:type="dxa"/>
          <w:trHeight w:hRule="exact" w:val="138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B1" w:rsidRPr="003A1B0C" w:rsidRDefault="003833B1" w:rsidP="00762093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3A1B0C">
              <w:rPr>
                <w:rFonts w:ascii="宋体" w:eastAsia="宋体" w:hAnsi="宋体" w:hint="eastAsia"/>
                <w:szCs w:val="21"/>
              </w:rPr>
              <w:t>传</w:t>
            </w:r>
          </w:p>
          <w:p w:rsidR="003833B1" w:rsidRPr="003A1B0C" w:rsidRDefault="003833B1" w:rsidP="00762093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3A1B0C">
              <w:rPr>
                <w:rFonts w:ascii="宋体" w:eastAsia="宋体" w:hAnsi="宋体" w:hint="eastAsia"/>
                <w:szCs w:val="21"/>
              </w:rPr>
              <w:t>播</w:t>
            </w:r>
          </w:p>
          <w:p w:rsidR="003833B1" w:rsidRPr="003A1B0C" w:rsidRDefault="003833B1" w:rsidP="00762093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3A1B0C">
              <w:rPr>
                <w:rFonts w:ascii="宋体" w:eastAsia="宋体" w:hAnsi="宋体" w:hint="eastAsia"/>
                <w:szCs w:val="21"/>
              </w:rPr>
              <w:t>数</w:t>
            </w:r>
          </w:p>
          <w:p w:rsidR="003833B1" w:rsidRPr="003A1B0C" w:rsidRDefault="003833B1" w:rsidP="00762093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3A1B0C">
              <w:rPr>
                <w:rFonts w:ascii="宋体" w:eastAsia="宋体" w:hAnsi="宋体" w:hint="eastAsia"/>
                <w:szCs w:val="21"/>
              </w:rPr>
              <w:t>据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B1" w:rsidRPr="003A1B0C" w:rsidRDefault="003833B1" w:rsidP="00762093">
            <w:pPr>
              <w:spacing w:line="260" w:lineRule="exact"/>
              <w:rPr>
                <w:rFonts w:ascii="宋体" w:eastAsia="宋体" w:hAnsi="宋体"/>
                <w:szCs w:val="21"/>
              </w:rPr>
            </w:pPr>
            <w:r w:rsidRPr="003A1B0C">
              <w:rPr>
                <w:rFonts w:ascii="宋体" w:eastAsia="宋体" w:hAnsi="宋体" w:hint="eastAsia"/>
                <w:szCs w:val="21"/>
              </w:rPr>
              <w:t>新媒体传播平台网址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B1" w:rsidRPr="003A1B0C" w:rsidRDefault="00BE1D52" w:rsidP="00762093">
            <w:pPr>
              <w:spacing w:line="2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代表</w:t>
            </w:r>
            <w:r>
              <w:rPr>
                <w:rFonts w:ascii="宋体" w:eastAsia="宋体" w:hAnsi="宋体"/>
                <w:szCs w:val="21"/>
              </w:rPr>
              <w:t>作</w:t>
            </w:r>
            <w:r w:rsidR="003833B1" w:rsidRPr="003A1B0C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2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F0E" w:rsidRPr="00C21641" w:rsidRDefault="00BE1D52" w:rsidP="00762093">
            <w:pPr>
              <w:spacing w:line="260" w:lineRule="exact"/>
              <w:jc w:val="left"/>
              <w:rPr>
                <w:rFonts w:ascii="仿宋" w:eastAsia="仿宋" w:hAnsi="仿宋"/>
              </w:rPr>
            </w:pPr>
            <w:r w:rsidRPr="00C21641">
              <w:rPr>
                <w:rFonts w:ascii="仿宋" w:eastAsia="仿宋" w:hAnsi="仿宋" w:hint="eastAsia"/>
                <w:szCs w:val="21"/>
              </w:rPr>
              <w:t>视频号平台</w:t>
            </w:r>
            <w:r w:rsidR="00A73694" w:rsidRPr="00C21641">
              <w:rPr>
                <w:rFonts w:ascii="仿宋" w:eastAsia="仿宋" w:hAnsi="仿宋" w:hint="eastAsia"/>
                <w:szCs w:val="21"/>
              </w:rPr>
              <w:t>：</w:t>
            </w:r>
            <w:hyperlink r:id="rId8" w:history="1">
              <w:r w:rsidR="005B7F0E" w:rsidRPr="00C21641">
                <w:rPr>
                  <w:rFonts w:ascii="仿宋" w:eastAsia="仿宋" w:hAnsi="仿宋"/>
                </w:rPr>
                <w:t>https://weixin.qq.com/sph/AwCzUQuxO</w:t>
              </w:r>
            </w:hyperlink>
          </w:p>
          <w:p w:rsidR="00A73694" w:rsidRPr="00C21641" w:rsidRDefault="00A73694" w:rsidP="00762093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C21641">
              <w:rPr>
                <w:rFonts w:ascii="仿宋" w:eastAsia="仿宋" w:hAnsi="仿宋"/>
                <w:szCs w:val="21"/>
              </w:rPr>
              <w:t>抖音平台</w:t>
            </w:r>
            <w:r w:rsidRPr="00C21641">
              <w:rPr>
                <w:rFonts w:ascii="仿宋" w:eastAsia="仿宋" w:hAnsi="仿宋" w:hint="eastAsia"/>
                <w:szCs w:val="21"/>
              </w:rPr>
              <w:t>：</w:t>
            </w:r>
            <w:hyperlink r:id="rId9" w:history="1">
              <w:r w:rsidRPr="00C21641">
                <w:rPr>
                  <w:rFonts w:ascii="仿宋" w:eastAsia="仿宋" w:hAnsi="仿宋"/>
                  <w:szCs w:val="21"/>
                </w:rPr>
                <w:t>https://www.douyin.com/video/7370944138906209576</w:t>
              </w:r>
            </w:hyperlink>
          </w:p>
          <w:p w:rsidR="00A73694" w:rsidRPr="00C21641" w:rsidRDefault="00A73694" w:rsidP="00762093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C21641">
              <w:rPr>
                <w:rFonts w:ascii="仿宋" w:eastAsia="仿宋" w:hAnsi="仿宋" w:hint="eastAsia"/>
                <w:szCs w:val="21"/>
              </w:rPr>
              <w:t>快手平台：</w:t>
            </w:r>
            <w:hyperlink r:id="rId10" w:history="1">
              <w:r w:rsidRPr="00C21641">
                <w:rPr>
                  <w:rFonts w:ascii="仿宋" w:eastAsia="仿宋" w:hAnsi="仿宋"/>
                </w:rPr>
                <w:t>https://www.kuaishou.com/short-video/3xktgkhtp79h49c?utm_source=video&amp;utm_medium=video&amp;utm_campaign=video</w:t>
              </w:r>
            </w:hyperlink>
          </w:p>
          <w:p w:rsidR="000B7474" w:rsidRPr="00C21641" w:rsidRDefault="00A73694" w:rsidP="00762093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C21641">
              <w:rPr>
                <w:rFonts w:ascii="仿宋" w:eastAsia="仿宋" w:hAnsi="仿宋"/>
                <w:szCs w:val="21"/>
              </w:rPr>
              <w:t>微博平台</w:t>
            </w:r>
            <w:r w:rsidRPr="00C21641">
              <w:rPr>
                <w:rFonts w:ascii="仿宋" w:eastAsia="仿宋" w:hAnsi="仿宋" w:hint="eastAsia"/>
                <w:szCs w:val="21"/>
              </w:rPr>
              <w:t>：</w:t>
            </w:r>
            <w:hyperlink r:id="rId11" w:history="1">
              <w:r w:rsidRPr="00C21641">
                <w:rPr>
                  <w:rFonts w:ascii="仿宋" w:eastAsia="仿宋" w:hAnsi="仿宋"/>
                </w:rPr>
                <w:t>https://weibo.com/6020516658/Of8YU5ctp</w:t>
              </w:r>
            </w:hyperlink>
          </w:p>
        </w:tc>
      </w:tr>
      <w:tr w:rsidR="003833B1" w:rsidRPr="003A1B0C" w:rsidTr="00FD0745">
        <w:trPr>
          <w:gridAfter w:val="1"/>
          <w:wAfter w:w="6" w:type="dxa"/>
          <w:trHeight w:hRule="exact" w:val="1415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B1" w:rsidRPr="003A1B0C" w:rsidRDefault="003833B1" w:rsidP="00762093">
            <w:pPr>
              <w:spacing w:line="26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B1" w:rsidRPr="003A1B0C" w:rsidRDefault="003833B1" w:rsidP="00762093">
            <w:pPr>
              <w:spacing w:line="26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B1" w:rsidRPr="003A1B0C" w:rsidRDefault="00BE1D52" w:rsidP="00762093">
            <w:pPr>
              <w:spacing w:line="2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代表作</w:t>
            </w:r>
            <w:r w:rsidR="003833B1" w:rsidRPr="003A1B0C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72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94" w:rsidRPr="00C21641" w:rsidRDefault="00A73694" w:rsidP="00762093">
            <w:pPr>
              <w:spacing w:line="260" w:lineRule="exact"/>
              <w:jc w:val="left"/>
              <w:rPr>
                <w:rFonts w:ascii="仿宋" w:eastAsia="仿宋" w:hAnsi="仿宋"/>
              </w:rPr>
            </w:pPr>
            <w:r w:rsidRPr="00C21641">
              <w:rPr>
                <w:rFonts w:ascii="仿宋" w:eastAsia="仿宋" w:hAnsi="仿宋" w:hint="eastAsia"/>
                <w:szCs w:val="21"/>
              </w:rPr>
              <w:t>视频号平台：</w:t>
            </w:r>
            <w:hyperlink r:id="rId12" w:history="1">
              <w:r w:rsidRPr="00C21641">
                <w:rPr>
                  <w:rFonts w:ascii="仿宋" w:eastAsia="仿宋" w:hAnsi="仿宋"/>
                </w:rPr>
                <w:t>https://weixin.qq.com/sph/A0o4C8f9s</w:t>
              </w:r>
            </w:hyperlink>
          </w:p>
          <w:p w:rsidR="00A73694" w:rsidRPr="00C21641" w:rsidRDefault="00A73694" w:rsidP="00762093">
            <w:pPr>
              <w:spacing w:line="260" w:lineRule="exact"/>
              <w:jc w:val="left"/>
              <w:rPr>
                <w:rFonts w:ascii="仿宋" w:eastAsia="仿宋" w:hAnsi="仿宋"/>
              </w:rPr>
            </w:pPr>
            <w:r w:rsidRPr="00C21641">
              <w:rPr>
                <w:rFonts w:ascii="仿宋" w:eastAsia="仿宋" w:hAnsi="仿宋"/>
                <w:szCs w:val="21"/>
              </w:rPr>
              <w:t>抖音平台</w:t>
            </w:r>
            <w:r w:rsidRPr="00C21641">
              <w:rPr>
                <w:rFonts w:ascii="仿宋" w:eastAsia="仿宋" w:hAnsi="仿宋" w:hint="eastAsia"/>
                <w:szCs w:val="21"/>
              </w:rPr>
              <w:t>：</w:t>
            </w:r>
            <w:r w:rsidRPr="00C21641">
              <w:rPr>
                <w:rFonts w:ascii="仿宋" w:eastAsia="仿宋" w:hAnsi="仿宋"/>
              </w:rPr>
              <w:t>https://www.douyin.com/video/7372117053957754122</w:t>
            </w:r>
          </w:p>
          <w:p w:rsidR="00A73694" w:rsidRPr="00C21641" w:rsidRDefault="00A73694" w:rsidP="00762093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C21641">
              <w:rPr>
                <w:rFonts w:ascii="仿宋" w:eastAsia="仿宋" w:hAnsi="仿宋" w:hint="eastAsia"/>
                <w:szCs w:val="21"/>
              </w:rPr>
              <w:t>快手平台：</w:t>
            </w:r>
            <w:hyperlink r:id="rId13" w:history="1">
              <w:r w:rsidRPr="00C21641">
                <w:rPr>
                  <w:rFonts w:ascii="仿宋" w:eastAsia="仿宋" w:hAnsi="仿宋"/>
                </w:rPr>
                <w:t>https://www.kuaishou.com/short-video/3xsya4wpr5j4dig?utm_source=video&amp;utm_medium=video&amp;utm_campaign=video</w:t>
              </w:r>
            </w:hyperlink>
          </w:p>
          <w:p w:rsidR="000B7474" w:rsidRPr="00C21641" w:rsidRDefault="00A73694" w:rsidP="00762093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C21641">
              <w:rPr>
                <w:rFonts w:ascii="仿宋" w:eastAsia="仿宋" w:hAnsi="仿宋"/>
                <w:szCs w:val="21"/>
              </w:rPr>
              <w:t>微博平台</w:t>
            </w:r>
            <w:r w:rsidRPr="00C21641">
              <w:rPr>
                <w:rFonts w:ascii="仿宋" w:eastAsia="仿宋" w:hAnsi="仿宋" w:hint="eastAsia"/>
                <w:szCs w:val="21"/>
              </w:rPr>
              <w:t>：</w:t>
            </w:r>
            <w:hyperlink r:id="rId14" w:history="1">
              <w:r w:rsidRPr="00C21641">
                <w:rPr>
                  <w:rFonts w:ascii="仿宋" w:eastAsia="仿宋" w:hAnsi="仿宋"/>
                </w:rPr>
                <w:t>https://weibo.com/6020516658/OfCLKcWiP</w:t>
              </w:r>
            </w:hyperlink>
          </w:p>
        </w:tc>
      </w:tr>
      <w:tr w:rsidR="003833B1" w:rsidRPr="003A1B0C" w:rsidTr="00FD0745">
        <w:trPr>
          <w:gridAfter w:val="1"/>
          <w:wAfter w:w="6" w:type="dxa"/>
          <w:trHeight w:hRule="exact" w:val="680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B1" w:rsidRPr="003A1B0C" w:rsidRDefault="003833B1" w:rsidP="00762093">
            <w:pPr>
              <w:spacing w:line="26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B1" w:rsidRPr="003A1B0C" w:rsidRDefault="003833B1" w:rsidP="00762093">
            <w:pPr>
              <w:spacing w:line="26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B1" w:rsidRPr="003A1B0C" w:rsidRDefault="00BE1D52" w:rsidP="00762093">
            <w:pPr>
              <w:spacing w:line="2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代表作</w:t>
            </w:r>
            <w:r w:rsidR="003833B1" w:rsidRPr="003A1B0C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72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94" w:rsidRPr="00D84F44" w:rsidRDefault="00D1144A" w:rsidP="00762093">
            <w:pPr>
              <w:spacing w:line="260" w:lineRule="exact"/>
              <w:rPr>
                <w:rFonts w:ascii="仿宋" w:eastAsia="仿宋" w:hAnsi="仿宋"/>
              </w:rPr>
            </w:pPr>
            <w:r w:rsidRPr="00D84F44">
              <w:rPr>
                <w:rFonts w:ascii="仿宋" w:eastAsia="仿宋" w:hAnsi="仿宋" w:hint="eastAsia"/>
              </w:rPr>
              <w:t>中国</w:t>
            </w:r>
            <w:r w:rsidRPr="00D84F44">
              <w:rPr>
                <w:rFonts w:ascii="仿宋" w:eastAsia="仿宋" w:hAnsi="仿宋"/>
              </w:rPr>
              <w:t>教育网络</w:t>
            </w:r>
            <w:r w:rsidRPr="00D84F44">
              <w:rPr>
                <w:rFonts w:ascii="仿宋" w:eastAsia="仿宋" w:hAnsi="仿宋" w:hint="eastAsia"/>
              </w:rPr>
              <w:t>电视台</w:t>
            </w:r>
          </w:p>
          <w:p w:rsidR="00D1144A" w:rsidRPr="00D84F44" w:rsidRDefault="00F62D3F" w:rsidP="00762093">
            <w:pPr>
              <w:spacing w:line="260" w:lineRule="exact"/>
              <w:rPr>
                <w:rStyle w:val="a3"/>
                <w:rFonts w:ascii="仿宋" w:eastAsia="仿宋" w:hAnsi="仿宋"/>
                <w:color w:val="auto"/>
                <w:szCs w:val="21"/>
                <w:u w:val="none"/>
              </w:rPr>
            </w:pPr>
            <w:hyperlink r:id="rId15" w:history="1">
              <w:r w:rsidR="00D1144A" w:rsidRPr="00D84F44">
                <w:rPr>
                  <w:rStyle w:val="a3"/>
                  <w:rFonts w:ascii="仿宋" w:eastAsia="仿宋" w:hAnsi="仿宋"/>
                  <w:color w:val="auto"/>
                  <w:szCs w:val="21"/>
                  <w:u w:val="none"/>
                </w:rPr>
                <w:t>http://www.centv.cn/p/509317.html</w:t>
              </w:r>
            </w:hyperlink>
          </w:p>
        </w:tc>
      </w:tr>
      <w:tr w:rsidR="003833B1" w:rsidRPr="003A1B0C" w:rsidTr="00FD0745">
        <w:trPr>
          <w:gridAfter w:val="1"/>
          <w:wAfter w:w="6" w:type="dxa"/>
          <w:trHeight w:hRule="exact" w:val="588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B1" w:rsidRPr="003A1B0C" w:rsidRDefault="003833B1" w:rsidP="00762093">
            <w:pPr>
              <w:spacing w:line="26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B1" w:rsidRPr="003A1B0C" w:rsidRDefault="003833B1" w:rsidP="00762093">
            <w:pPr>
              <w:spacing w:line="260" w:lineRule="exact"/>
              <w:rPr>
                <w:rFonts w:ascii="宋体" w:eastAsia="宋体" w:hAnsi="宋体"/>
                <w:szCs w:val="21"/>
              </w:rPr>
            </w:pPr>
            <w:r w:rsidRPr="003A1B0C">
              <w:rPr>
                <w:rFonts w:ascii="宋体" w:eastAsia="宋体" w:hAnsi="宋体" w:hint="eastAsia"/>
                <w:szCs w:val="21"/>
              </w:rPr>
              <w:t>阅读量（浏览量、点击量）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B1" w:rsidRPr="003A1B0C" w:rsidRDefault="00CF3495" w:rsidP="00762093">
            <w:pPr>
              <w:spacing w:line="2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2361万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B1" w:rsidRPr="003A1B0C" w:rsidRDefault="003833B1" w:rsidP="00762093">
            <w:pPr>
              <w:spacing w:line="260" w:lineRule="exact"/>
              <w:rPr>
                <w:rFonts w:ascii="宋体" w:eastAsia="宋体" w:hAnsi="宋体"/>
                <w:szCs w:val="21"/>
              </w:rPr>
            </w:pPr>
            <w:r w:rsidRPr="003A1B0C">
              <w:rPr>
                <w:rFonts w:ascii="宋体" w:eastAsia="宋体" w:hAnsi="宋体" w:hint="eastAsia"/>
                <w:szCs w:val="21"/>
              </w:rPr>
              <w:t>转载量</w:t>
            </w:r>
          </w:p>
        </w:tc>
        <w:tc>
          <w:tcPr>
            <w:tcW w:w="3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B1" w:rsidRPr="003A1B0C" w:rsidRDefault="00CF3495" w:rsidP="00762093">
            <w:pPr>
              <w:spacing w:line="2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6.02万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B1" w:rsidRPr="003A1B0C" w:rsidRDefault="003833B1" w:rsidP="00762093">
            <w:pPr>
              <w:spacing w:line="260" w:lineRule="exact"/>
              <w:rPr>
                <w:rFonts w:ascii="宋体" w:eastAsia="宋体" w:hAnsi="宋体"/>
                <w:szCs w:val="21"/>
              </w:rPr>
            </w:pPr>
            <w:r w:rsidRPr="003A1B0C">
              <w:rPr>
                <w:rFonts w:ascii="宋体" w:eastAsia="宋体" w:hAnsi="宋体" w:hint="eastAsia"/>
                <w:szCs w:val="21"/>
              </w:rPr>
              <w:t>互动量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B1" w:rsidRPr="003A1B0C" w:rsidRDefault="00A73694" w:rsidP="00762093">
            <w:pPr>
              <w:spacing w:line="2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70.</w:t>
            </w:r>
            <w:r w:rsidR="00A66CBF">
              <w:rPr>
                <w:rFonts w:ascii="宋体" w:eastAsia="宋体" w:hAnsi="宋体"/>
                <w:szCs w:val="21"/>
              </w:rPr>
              <w:t>8</w:t>
            </w:r>
            <w:r>
              <w:rPr>
                <w:rFonts w:ascii="宋体" w:eastAsia="宋体" w:hAnsi="宋体" w:hint="eastAsia"/>
                <w:szCs w:val="21"/>
              </w:rPr>
              <w:t>万</w:t>
            </w:r>
          </w:p>
        </w:tc>
      </w:tr>
      <w:tr w:rsidR="00FD0745" w:rsidRPr="003A1B0C" w:rsidTr="00762093">
        <w:trPr>
          <w:gridAfter w:val="1"/>
          <w:wAfter w:w="6" w:type="dxa"/>
          <w:trHeight w:hRule="exact" w:val="22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745" w:rsidRDefault="00FD0745" w:rsidP="00762093">
            <w:pPr>
              <w:spacing w:after="160"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︵</w:t>
            </w:r>
          </w:p>
          <w:p w:rsidR="00FD0745" w:rsidRDefault="00FD0745" w:rsidP="00762093">
            <w:pPr>
              <w:spacing w:after="160"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初推</w:t>
            </w:r>
          </w:p>
          <w:p w:rsidR="00FD0745" w:rsidRDefault="00FD0745" w:rsidP="00762093">
            <w:pPr>
              <w:spacing w:after="160"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评荐</w:t>
            </w:r>
          </w:p>
          <w:p w:rsidR="00FD0745" w:rsidRDefault="00FD0745" w:rsidP="00762093">
            <w:pPr>
              <w:spacing w:after="160"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评理</w:t>
            </w:r>
          </w:p>
          <w:p w:rsidR="00FD0745" w:rsidRDefault="00FD0745" w:rsidP="00762093">
            <w:pPr>
              <w:spacing w:after="160"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语由</w:t>
            </w:r>
          </w:p>
          <w:p w:rsidR="00FD0745" w:rsidRDefault="00FD0745" w:rsidP="00762093">
            <w:pPr>
              <w:spacing w:after="160"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︶</w:t>
            </w:r>
          </w:p>
        </w:tc>
        <w:tc>
          <w:tcPr>
            <w:tcW w:w="93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45" w:rsidRPr="006F1532" w:rsidRDefault="00FD0745" w:rsidP="00762093">
            <w:pPr>
              <w:spacing w:line="260" w:lineRule="exact"/>
              <w:ind w:firstLineChars="200" w:firstLine="420"/>
              <w:jc w:val="left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 w:rsidRPr="006F1532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符合系列报道的要求，由网红视频开始讲述，非常吸引观众，传播正能量效果好。该片较好结合了社会热点，展示了姜铁红的特长，以舞蹈《奔腾》创作及教学相贯穿，谈教学互动、校园斗舞等环节十分生动，画面感强，也不断涌出的金句让观众印象深刻。小标题的应用尤其添彩，对于演播室访谈节目是个有效的手段。</w:t>
            </w:r>
          </w:p>
          <w:p w:rsidR="00FD0745" w:rsidRPr="002E6E1F" w:rsidRDefault="00FD0745" w:rsidP="00762093">
            <w:pPr>
              <w:spacing w:line="260" w:lineRule="exact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申报单位主要负责人签名并加盖单位公章。</w:t>
            </w:r>
          </w:p>
          <w:p w:rsidR="00FD0745" w:rsidRDefault="00FD0745" w:rsidP="00762093">
            <w:pPr>
              <w:spacing w:after="160" w:line="26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                            签名：</w:t>
            </w:r>
            <w:r w:rsidR="00672D25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672D25"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 xml:space="preserve">（盖单位公章）  </w:t>
            </w:r>
            <w:r w:rsidR="00A56D9B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025年</w:t>
            </w:r>
            <w:r>
              <w:rPr>
                <w:rFonts w:ascii="宋体" w:eastAsia="宋体" w:hAnsi="宋体"/>
                <w:szCs w:val="21"/>
              </w:rPr>
              <w:t>4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/>
                <w:szCs w:val="21"/>
              </w:rPr>
              <w:t>25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</w:tbl>
    <w:p w:rsidR="00B16C3D" w:rsidRPr="003833B1" w:rsidRDefault="00B16C3D" w:rsidP="00196F6A"/>
    <w:sectPr w:rsidR="00B16C3D" w:rsidRPr="003833B1" w:rsidSect="00196F6A">
      <w:pgSz w:w="11906" w:h="16838"/>
      <w:pgMar w:top="709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D3F" w:rsidRDefault="00F62D3F"/>
  </w:endnote>
  <w:endnote w:type="continuationSeparator" w:id="0">
    <w:p w:rsidR="00F62D3F" w:rsidRDefault="00F62D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D3F" w:rsidRDefault="00F62D3F"/>
  </w:footnote>
  <w:footnote w:type="continuationSeparator" w:id="0">
    <w:p w:rsidR="00F62D3F" w:rsidRDefault="00F62D3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B1"/>
    <w:rsid w:val="000276C9"/>
    <w:rsid w:val="000331CB"/>
    <w:rsid w:val="00052AE4"/>
    <w:rsid w:val="00063869"/>
    <w:rsid w:val="00070A91"/>
    <w:rsid w:val="00087657"/>
    <w:rsid w:val="000B7474"/>
    <w:rsid w:val="000E705D"/>
    <w:rsid w:val="000F1D20"/>
    <w:rsid w:val="000F53F8"/>
    <w:rsid w:val="00196F6A"/>
    <w:rsid w:val="001C3304"/>
    <w:rsid w:val="001D1429"/>
    <w:rsid w:val="001F2672"/>
    <w:rsid w:val="00204521"/>
    <w:rsid w:val="00221570"/>
    <w:rsid w:val="00222F50"/>
    <w:rsid w:val="0024737A"/>
    <w:rsid w:val="00252FED"/>
    <w:rsid w:val="00256414"/>
    <w:rsid w:val="002639DB"/>
    <w:rsid w:val="003018FB"/>
    <w:rsid w:val="0032310E"/>
    <w:rsid w:val="00330D10"/>
    <w:rsid w:val="003833B1"/>
    <w:rsid w:val="0039148B"/>
    <w:rsid w:val="0040509D"/>
    <w:rsid w:val="004351C5"/>
    <w:rsid w:val="00442A99"/>
    <w:rsid w:val="004459C8"/>
    <w:rsid w:val="004938C5"/>
    <w:rsid w:val="004A272F"/>
    <w:rsid w:val="004E122E"/>
    <w:rsid w:val="004E19D4"/>
    <w:rsid w:val="00502645"/>
    <w:rsid w:val="00514060"/>
    <w:rsid w:val="00522ABB"/>
    <w:rsid w:val="00523DDD"/>
    <w:rsid w:val="00557FBC"/>
    <w:rsid w:val="0057366F"/>
    <w:rsid w:val="00590FA9"/>
    <w:rsid w:val="005A5CDA"/>
    <w:rsid w:val="005B7F0E"/>
    <w:rsid w:val="005C7948"/>
    <w:rsid w:val="00626F63"/>
    <w:rsid w:val="00672D25"/>
    <w:rsid w:val="0069451C"/>
    <w:rsid w:val="006F19CA"/>
    <w:rsid w:val="006F599F"/>
    <w:rsid w:val="007149AF"/>
    <w:rsid w:val="00721CE4"/>
    <w:rsid w:val="00762093"/>
    <w:rsid w:val="007773FD"/>
    <w:rsid w:val="007B0A1B"/>
    <w:rsid w:val="007B6698"/>
    <w:rsid w:val="007F7234"/>
    <w:rsid w:val="0080526A"/>
    <w:rsid w:val="008317BA"/>
    <w:rsid w:val="0085375E"/>
    <w:rsid w:val="00854ACE"/>
    <w:rsid w:val="00861E0D"/>
    <w:rsid w:val="00876DE4"/>
    <w:rsid w:val="008852F4"/>
    <w:rsid w:val="0089157C"/>
    <w:rsid w:val="008C7151"/>
    <w:rsid w:val="008F7432"/>
    <w:rsid w:val="00913B8A"/>
    <w:rsid w:val="00922975"/>
    <w:rsid w:val="00924B64"/>
    <w:rsid w:val="009342B0"/>
    <w:rsid w:val="009429F5"/>
    <w:rsid w:val="009439D1"/>
    <w:rsid w:val="009B19A5"/>
    <w:rsid w:val="009B2A9A"/>
    <w:rsid w:val="009D3912"/>
    <w:rsid w:val="009E2A9C"/>
    <w:rsid w:val="009E64D4"/>
    <w:rsid w:val="00A01C10"/>
    <w:rsid w:val="00A26C5C"/>
    <w:rsid w:val="00A273C2"/>
    <w:rsid w:val="00A427E8"/>
    <w:rsid w:val="00A56D9B"/>
    <w:rsid w:val="00A65790"/>
    <w:rsid w:val="00A66CBF"/>
    <w:rsid w:val="00A73694"/>
    <w:rsid w:val="00A811DA"/>
    <w:rsid w:val="00A953D0"/>
    <w:rsid w:val="00AB766D"/>
    <w:rsid w:val="00AD4255"/>
    <w:rsid w:val="00B16C3D"/>
    <w:rsid w:val="00B32969"/>
    <w:rsid w:val="00B4582D"/>
    <w:rsid w:val="00B614A1"/>
    <w:rsid w:val="00B85E11"/>
    <w:rsid w:val="00BA62FE"/>
    <w:rsid w:val="00BB4A69"/>
    <w:rsid w:val="00BE1D52"/>
    <w:rsid w:val="00BE482A"/>
    <w:rsid w:val="00BF0C6C"/>
    <w:rsid w:val="00BF7B70"/>
    <w:rsid w:val="00C057AD"/>
    <w:rsid w:val="00C16BA8"/>
    <w:rsid w:val="00C21641"/>
    <w:rsid w:val="00C26021"/>
    <w:rsid w:val="00C6472C"/>
    <w:rsid w:val="00C929F0"/>
    <w:rsid w:val="00CB5536"/>
    <w:rsid w:val="00CD720C"/>
    <w:rsid w:val="00CE3F86"/>
    <w:rsid w:val="00CE5936"/>
    <w:rsid w:val="00CF3495"/>
    <w:rsid w:val="00D1144A"/>
    <w:rsid w:val="00D431E8"/>
    <w:rsid w:val="00D6678B"/>
    <w:rsid w:val="00D84F44"/>
    <w:rsid w:val="00DD08DC"/>
    <w:rsid w:val="00E24C6D"/>
    <w:rsid w:val="00E70E25"/>
    <w:rsid w:val="00E8605F"/>
    <w:rsid w:val="00E87EB4"/>
    <w:rsid w:val="00E90407"/>
    <w:rsid w:val="00E96C68"/>
    <w:rsid w:val="00EA3541"/>
    <w:rsid w:val="00EA61F8"/>
    <w:rsid w:val="00EE3D19"/>
    <w:rsid w:val="00F116FA"/>
    <w:rsid w:val="00F177A3"/>
    <w:rsid w:val="00F37E1F"/>
    <w:rsid w:val="00F62D3F"/>
    <w:rsid w:val="00F87222"/>
    <w:rsid w:val="00FB3657"/>
    <w:rsid w:val="00FB7311"/>
    <w:rsid w:val="00FD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11FBBC-21B8-459C-8576-81D375C9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6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02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6472C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B45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4582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458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4582D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672D2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72D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ixin.qq.com/sph/AwCzUQuxO" TargetMode="External"/><Relationship Id="rId13" Type="http://schemas.openxmlformats.org/officeDocument/2006/relationships/hyperlink" Target="https://www.kuaishou.com/short-video/3xsya4wpr5j4dig?utm_source=video&amp;utm_medium=video&amp;utm_campaign=vide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ixin.qq.com/sph/A0o4C8f9s" TargetMode="External"/><Relationship Id="rId12" Type="http://schemas.openxmlformats.org/officeDocument/2006/relationships/hyperlink" Target="https://weixin.qq.com/sph/A0o4C8f9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eixin.qq.com/sph/AwCzUQuxO" TargetMode="External"/><Relationship Id="rId11" Type="http://schemas.openxmlformats.org/officeDocument/2006/relationships/hyperlink" Target="https://weibo.com/6020516658/Of8YU5ct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entv.cn/p/509317.html" TargetMode="External"/><Relationship Id="rId10" Type="http://schemas.openxmlformats.org/officeDocument/2006/relationships/hyperlink" Target="https://www.kuaishou.com/short-video/3xktgkhtp79h49c?utm_source=video&amp;utm_medium=video&amp;utm_campaign=vide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ouyin.com/video/7370944138906209576" TargetMode="External"/><Relationship Id="rId14" Type="http://schemas.openxmlformats.org/officeDocument/2006/relationships/hyperlink" Target="https://weibo.com/6020516658/OfCLKcWi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371</Words>
  <Characters>2120</Characters>
  <Application>Microsoft Office Word</Application>
  <DocSecurity>0</DocSecurity>
  <Lines>17</Lines>
  <Paragraphs>4</Paragraphs>
  <ScaleCrop>false</ScaleCrop>
  <Company>神州网信技术有限公司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方安然</dc:creator>
  <cp:keywords/>
  <dc:description/>
  <cp:lastModifiedBy>系统登录前guest账号</cp:lastModifiedBy>
  <cp:revision>18</cp:revision>
  <cp:lastPrinted>2025-04-25T06:01:00Z</cp:lastPrinted>
  <dcterms:created xsi:type="dcterms:W3CDTF">2025-03-28T12:15:00Z</dcterms:created>
  <dcterms:modified xsi:type="dcterms:W3CDTF">2025-04-27T04:25:00Z</dcterms:modified>
</cp:coreProperties>
</file>