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13" w:rsidRDefault="001E0AD0" w:rsidP="00436168">
      <w:pPr>
        <w:spacing w:afterLines="50" w:after="156"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中国新闻奖作品推荐表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1"/>
        <w:gridCol w:w="1127"/>
        <w:gridCol w:w="1850"/>
        <w:gridCol w:w="425"/>
        <w:gridCol w:w="567"/>
        <w:gridCol w:w="1410"/>
        <w:gridCol w:w="851"/>
        <w:gridCol w:w="437"/>
        <w:gridCol w:w="272"/>
        <w:gridCol w:w="1275"/>
        <w:gridCol w:w="705"/>
        <w:gridCol w:w="8"/>
      </w:tblGrid>
      <w:tr w:rsidR="00305313" w:rsidRPr="000C713A" w:rsidTr="000C713A">
        <w:trPr>
          <w:gridAfter w:val="1"/>
          <w:wAfter w:w="8" w:type="dxa"/>
          <w:trHeight w:hRule="exact" w:val="5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</w:t>
            </w:r>
          </w:p>
          <w:p w:rsidR="00305313" w:rsidRDefault="001E0AD0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标题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《筑梦之路·师说》系列报道（新媒体作品）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1E356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参评</w:t>
            </w:r>
          </w:p>
          <w:p w:rsidR="00305313" w:rsidRDefault="001E0AD0" w:rsidP="001E356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3824D8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专门类：</w:t>
            </w:r>
            <w:r w:rsidR="001E0AD0" w:rsidRPr="000C713A">
              <w:rPr>
                <w:rFonts w:ascii="仿宋" w:eastAsia="仿宋" w:hAnsi="仿宋" w:hint="eastAsia"/>
                <w:sz w:val="24"/>
                <w:szCs w:val="24"/>
              </w:rPr>
              <w:t>典型报道</w:t>
            </w:r>
          </w:p>
        </w:tc>
      </w:tr>
      <w:tr w:rsidR="00305313" w:rsidRPr="000C713A" w:rsidTr="000C713A">
        <w:trPr>
          <w:gridAfter w:val="1"/>
          <w:wAfter w:w="8" w:type="dxa"/>
          <w:trHeight w:hRule="exact" w:val="28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字数</w:t>
            </w:r>
          </w:p>
          <w:p w:rsidR="00305313" w:rsidRDefault="001E0AD0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时长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11" w:rsidRDefault="001E0AD0" w:rsidP="00B6432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1E5911">
              <w:rPr>
                <w:rFonts w:ascii="仿宋" w:eastAsia="仿宋" w:hAnsi="仿宋" w:hint="eastAsia"/>
                <w:szCs w:val="21"/>
              </w:rPr>
              <w:t>代表作1</w:t>
            </w:r>
            <w:proofErr w:type="gramStart"/>
            <w:r w:rsidR="00D842F2" w:rsidRPr="001E5911">
              <w:rPr>
                <w:rFonts w:ascii="仿宋" w:eastAsia="仿宋" w:hAnsi="仿宋" w:hint="eastAsia"/>
                <w:szCs w:val="21"/>
              </w:rPr>
              <w:t>黄柳平</w:t>
            </w:r>
            <w:proofErr w:type="gramEnd"/>
            <w:r w:rsidR="00D842F2" w:rsidRPr="001E5911">
              <w:rPr>
                <w:rFonts w:ascii="仿宋" w:eastAsia="仿宋" w:hAnsi="仿宋" w:hint="eastAsia"/>
                <w:szCs w:val="21"/>
              </w:rPr>
              <w:t>：山区孩子的“园长妈妈”：</w:t>
            </w:r>
            <w:r w:rsidRPr="001E5911">
              <w:rPr>
                <w:rFonts w:ascii="仿宋" w:eastAsia="仿宋" w:hAnsi="仿宋" w:hint="eastAsia"/>
                <w:szCs w:val="21"/>
              </w:rPr>
              <w:t>5分3</w:t>
            </w:r>
            <w:r w:rsidR="00B6432B" w:rsidRPr="001E5911">
              <w:rPr>
                <w:rFonts w:ascii="仿宋" w:eastAsia="仿宋" w:hAnsi="仿宋"/>
                <w:szCs w:val="21"/>
              </w:rPr>
              <w:t>5</w:t>
            </w:r>
            <w:r w:rsidRPr="001E5911">
              <w:rPr>
                <w:rFonts w:ascii="仿宋" w:eastAsia="仿宋" w:hAnsi="仿宋" w:hint="eastAsia"/>
                <w:szCs w:val="21"/>
              </w:rPr>
              <w:t>秒；代表作2</w:t>
            </w:r>
            <w:r w:rsidR="00D842F2" w:rsidRPr="001E5911">
              <w:rPr>
                <w:rFonts w:ascii="仿宋" w:eastAsia="仿宋" w:hAnsi="仿宋" w:hint="eastAsia"/>
                <w:szCs w:val="21"/>
              </w:rPr>
              <w:t>黄虹：追逐生命的彩虹</w:t>
            </w:r>
            <w:r w:rsidRPr="001E5911">
              <w:rPr>
                <w:rFonts w:ascii="仿宋" w:eastAsia="仿宋" w:hAnsi="仿宋" w:hint="eastAsia"/>
                <w:szCs w:val="21"/>
              </w:rPr>
              <w:t>：6分46秒；</w:t>
            </w:r>
          </w:p>
          <w:p w:rsidR="00305313" w:rsidRPr="001E5911" w:rsidRDefault="001E0AD0" w:rsidP="00B6432B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 w:rsidRPr="001E5911">
              <w:rPr>
                <w:rFonts w:ascii="仿宋" w:eastAsia="仿宋" w:hAnsi="仿宋" w:hint="eastAsia"/>
                <w:szCs w:val="21"/>
              </w:rPr>
              <w:t>代表作</w:t>
            </w:r>
            <w:r w:rsidR="00D842F2" w:rsidRPr="001E5911">
              <w:rPr>
                <w:rFonts w:ascii="仿宋" w:eastAsia="仿宋" w:hAnsi="仿宋"/>
                <w:szCs w:val="21"/>
              </w:rPr>
              <w:t>3</w:t>
            </w:r>
            <w:r w:rsidR="00D842F2" w:rsidRPr="001E5911">
              <w:rPr>
                <w:rFonts w:ascii="仿宋" w:eastAsia="仿宋" w:hAnsi="仿宋" w:hint="eastAsia"/>
                <w:szCs w:val="21"/>
              </w:rPr>
              <w:t>俞林亚：二十八年只为一件事</w:t>
            </w:r>
            <w:r w:rsidRPr="001E5911">
              <w:rPr>
                <w:rFonts w:ascii="仿宋" w:eastAsia="仿宋" w:hAnsi="仿宋" w:hint="eastAsia"/>
                <w:szCs w:val="21"/>
              </w:rPr>
              <w:t>：6分40秒。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1E356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体裁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系列报道</w:t>
            </w:r>
          </w:p>
        </w:tc>
      </w:tr>
      <w:tr w:rsidR="00305313" w:rsidRPr="000C713A" w:rsidTr="000C713A">
        <w:trPr>
          <w:gridAfter w:val="1"/>
          <w:wAfter w:w="8" w:type="dxa"/>
          <w:trHeight w:val="26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305313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D842F2" w:rsidRDefault="00305313" w:rsidP="00255B9B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1E356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语种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3824D8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305313" w:rsidRPr="000C713A" w:rsidTr="000C713A">
        <w:trPr>
          <w:gridAfter w:val="1"/>
          <w:wAfter w:w="8" w:type="dxa"/>
          <w:trHeight w:val="5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255B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作者（主创人员）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集体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1E356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255B9B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集体</w:t>
            </w:r>
          </w:p>
        </w:tc>
      </w:tr>
      <w:tr w:rsidR="00305313" w:rsidTr="000C713A">
        <w:trPr>
          <w:trHeight w:val="4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72077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原创</w:t>
            </w:r>
          </w:p>
          <w:p w:rsidR="00305313" w:rsidRDefault="001E0AD0" w:rsidP="0072077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720779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中国教育电视台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720779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发布端/账号/</w:t>
            </w:r>
          </w:p>
          <w:p w:rsidR="00305313" w:rsidRDefault="001E0AD0" w:rsidP="00720779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媒体名称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7D54" w:rsidP="001E7D54">
            <w:pPr>
              <w:spacing w:after="160"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“育见新闻”</w:t>
            </w:r>
            <w:proofErr w:type="gramStart"/>
            <w:r w:rsidRPr="000C713A">
              <w:rPr>
                <w:rFonts w:ascii="仿宋" w:eastAsia="仿宋" w:hAnsi="仿宋" w:hint="eastAsia"/>
                <w:sz w:val="24"/>
                <w:szCs w:val="24"/>
              </w:rPr>
              <w:t>融媒体</w:t>
            </w:r>
            <w:proofErr w:type="gramEnd"/>
            <w:r w:rsidRPr="000C713A">
              <w:rPr>
                <w:rFonts w:ascii="仿宋" w:eastAsia="仿宋" w:hAnsi="仿宋"/>
                <w:sz w:val="24"/>
                <w:szCs w:val="24"/>
              </w:rPr>
              <w:t>矩阵</w:t>
            </w:r>
          </w:p>
        </w:tc>
      </w:tr>
      <w:tr w:rsidR="00305313" w:rsidTr="000C713A">
        <w:trPr>
          <w:gridAfter w:val="1"/>
          <w:wAfter w:w="8" w:type="dxa"/>
          <w:trHeight w:hRule="exact" w:val="583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D842F2">
            <w:pPr>
              <w:spacing w:line="240" w:lineRule="exact"/>
              <w:ind w:rightChars="-49" w:right="-10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刊播版面</w:t>
            </w:r>
          </w:p>
          <w:p w:rsidR="00305313" w:rsidRDefault="001E0AD0" w:rsidP="00D842F2">
            <w:pPr>
              <w:spacing w:line="240" w:lineRule="exact"/>
              <w:ind w:rightChars="-49" w:right="-10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(名称和版次)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720779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广电作品填报频率、频道以及栏目名称。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114284" w:rsidRDefault="001E0AD0" w:rsidP="0072077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114284">
              <w:rPr>
                <w:rFonts w:ascii="宋体" w:eastAsia="宋体" w:hAnsi="宋体" w:hint="eastAsia"/>
                <w:szCs w:val="21"/>
              </w:rPr>
              <w:t>刊播</w:t>
            </w:r>
          </w:p>
          <w:p w:rsidR="00305313" w:rsidRDefault="001E0AD0" w:rsidP="00720779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114284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0C713A" w:rsidRDefault="001E0AD0" w:rsidP="00D842F2">
            <w:pPr>
              <w:spacing w:line="2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C713A">
              <w:rPr>
                <w:rFonts w:ascii="仿宋" w:eastAsia="仿宋" w:hAnsi="仿宋" w:hint="eastAsia"/>
                <w:sz w:val="24"/>
                <w:szCs w:val="24"/>
              </w:rPr>
              <w:t>2024年10月1日</w:t>
            </w:r>
            <w:r w:rsidR="00A916A0">
              <w:rPr>
                <w:rFonts w:ascii="仿宋" w:eastAsia="仿宋" w:hAnsi="仿宋" w:hint="eastAsia"/>
                <w:color w:val="000000"/>
                <w:sz w:val="22"/>
                <w:szCs w:val="18"/>
              </w:rPr>
              <w:t>16:48</w:t>
            </w:r>
            <w:r w:rsidRPr="000C713A">
              <w:rPr>
                <w:rFonts w:ascii="仿宋" w:eastAsia="仿宋" w:hAnsi="仿宋" w:hint="eastAsia"/>
                <w:sz w:val="24"/>
                <w:szCs w:val="24"/>
              </w:rPr>
              <w:t>至2024年10月8日</w:t>
            </w:r>
            <w:r w:rsidR="00A916A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916A0">
              <w:rPr>
                <w:rFonts w:ascii="仿宋" w:eastAsia="仿宋" w:hAnsi="仿宋"/>
                <w:sz w:val="24"/>
                <w:szCs w:val="24"/>
              </w:rPr>
              <w:t>7</w:t>
            </w:r>
            <w:r w:rsidR="00A916A0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A916A0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</w:tr>
      <w:tr w:rsidR="00305313" w:rsidTr="000C713A">
        <w:trPr>
          <w:trHeight w:val="1585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FB17F0">
            <w:pPr>
              <w:spacing w:after="1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新媒体作品</w:t>
            </w:r>
          </w:p>
          <w:p w:rsidR="00305313" w:rsidRDefault="001E0AD0" w:rsidP="00FB17F0">
            <w:pPr>
              <w:spacing w:after="1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52" w:rsidRPr="004D6CCF" w:rsidRDefault="004C6F52" w:rsidP="00F13496">
            <w:pPr>
              <w:spacing w:line="1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D6CCF">
              <w:rPr>
                <w:rFonts w:ascii="宋体" w:eastAsia="宋体" w:hAnsi="宋体" w:hint="eastAsia"/>
                <w:sz w:val="18"/>
                <w:szCs w:val="18"/>
              </w:rPr>
              <w:t>代表作1：https://weibo.com/6020516658/5084708708291717?wm=3333_2001&amp;from=10F1293010&amp;sourcetype=weixin&amp;s_trans=6020516658_5084708708291717&amp;s_channel=4</w:t>
            </w:r>
          </w:p>
          <w:p w:rsidR="004C6F52" w:rsidRPr="004D6CCF" w:rsidRDefault="004C6F52" w:rsidP="00F13496">
            <w:pPr>
              <w:spacing w:line="16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4D6CCF">
              <w:rPr>
                <w:rFonts w:ascii="宋体" w:eastAsia="宋体" w:hAnsi="宋体" w:hint="eastAsia"/>
                <w:sz w:val="18"/>
                <w:szCs w:val="18"/>
              </w:rPr>
              <w:t>代表作2：https://weibo.com/6020516658/5085456720987820?wm=3333_2001&amp;from=10F1293010&amp;sourcetype=weixin&amp;s_trans=6020516658_5085456720987820&amp;s_channel=4</w:t>
            </w:r>
          </w:p>
          <w:p w:rsidR="00305313" w:rsidRPr="00F13496" w:rsidRDefault="004C6F52" w:rsidP="00F13496">
            <w:pPr>
              <w:spacing w:line="160" w:lineRule="exact"/>
              <w:jc w:val="left"/>
              <w:rPr>
                <w:rFonts w:ascii="宋体" w:eastAsia="宋体" w:hAnsi="宋体"/>
                <w:sz w:val="16"/>
                <w:szCs w:val="21"/>
              </w:rPr>
            </w:pPr>
            <w:r w:rsidRPr="004D6CCF">
              <w:rPr>
                <w:rFonts w:ascii="宋体" w:eastAsia="宋体" w:hAnsi="宋体" w:hint="eastAsia"/>
                <w:sz w:val="18"/>
                <w:szCs w:val="18"/>
              </w:rPr>
              <w:t>代表作3：https://weibo.com/6020516658/5087260617998989?wm=3333_2001&amp;from=10F1293010&amp;sourcetype=weixin&amp;s_trans=6020516658_5087260617998989&amp;s_channel=4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D877CE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是否为“三好作品”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D33269">
            <w:pPr>
              <w:spacing w:after="160" w:line="240" w:lineRule="exact"/>
              <w:jc w:val="left"/>
              <w:rPr>
                <w:rFonts w:ascii="宋体" w:eastAsia="宋体" w:hAnsi="宋体"/>
                <w:szCs w:val="21"/>
              </w:rPr>
            </w:pPr>
            <w:r w:rsidRPr="00D33269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305313" w:rsidRPr="000C713A" w:rsidTr="000C713A">
        <w:trPr>
          <w:trHeight w:val="21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采作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编品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过简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介</w:t>
            </w:r>
            <w:proofErr w:type="gramEnd"/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1E5911" w:rsidRDefault="00DE1FD6" w:rsidP="00D33269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E5911">
              <w:rPr>
                <w:rFonts w:ascii="仿宋" w:eastAsia="仿宋" w:hAnsi="仿宋" w:hint="eastAsia"/>
                <w:szCs w:val="21"/>
              </w:rPr>
              <w:t>教师强则教育强，教育强则国家强。新中国成立75周年之际，恰逢第40个教师节，本台匠心推出</w:t>
            </w:r>
            <w:proofErr w:type="gramStart"/>
            <w:r w:rsidRPr="001E5911">
              <w:rPr>
                <w:rFonts w:ascii="仿宋" w:eastAsia="仿宋" w:hAnsi="仿宋" w:hint="eastAsia"/>
                <w:szCs w:val="21"/>
              </w:rPr>
              <w:t>融媒体</w:t>
            </w:r>
            <w:proofErr w:type="gramEnd"/>
            <w:r w:rsidRPr="001E5911">
              <w:rPr>
                <w:rFonts w:ascii="仿宋" w:eastAsia="仿宋" w:hAnsi="仿宋" w:hint="eastAsia"/>
                <w:szCs w:val="21"/>
              </w:rPr>
              <w:t>系列报道《筑梦之路·师说》，向新时代“筑梦人”致敬：俞林亚校长</w:t>
            </w:r>
            <w:proofErr w:type="gramStart"/>
            <w:r w:rsidRPr="001E5911">
              <w:rPr>
                <w:rFonts w:ascii="仿宋" w:eastAsia="仿宋" w:hAnsi="仿宋" w:hint="eastAsia"/>
                <w:szCs w:val="21"/>
              </w:rPr>
              <w:t>廿</w:t>
            </w:r>
            <w:proofErr w:type="gramEnd"/>
            <w:r w:rsidRPr="001E5911">
              <w:rPr>
                <w:rFonts w:ascii="仿宋" w:eastAsia="仿宋" w:hAnsi="仿宋" w:hint="eastAsia"/>
                <w:szCs w:val="21"/>
              </w:rPr>
              <w:t>八载如一日坚守特殊教育阵地，</w:t>
            </w:r>
            <w:proofErr w:type="gramStart"/>
            <w:r w:rsidRPr="001E5911">
              <w:rPr>
                <w:rFonts w:ascii="仿宋" w:eastAsia="仿宋" w:hAnsi="仿宋" w:hint="eastAsia"/>
                <w:szCs w:val="21"/>
              </w:rPr>
              <w:t>践行</w:t>
            </w:r>
            <w:proofErr w:type="gramEnd"/>
            <w:r w:rsidRPr="001E5911">
              <w:rPr>
                <w:rFonts w:ascii="仿宋" w:eastAsia="仿宋" w:hAnsi="仿宋" w:hint="eastAsia"/>
                <w:szCs w:val="21"/>
              </w:rPr>
              <w:t>“不让一个孩子掉队”的庄严承诺；吴蓉瑾校长以温暖教育理念润泽童心，被孩子们亲切称为“云朵妈妈”；黄虹老师几乎“生长”在操场上，以体育人让运动成为学生生命中的绚丽彩虹……该系列共8期，于10月1日起在“育见新闻”</w:t>
            </w:r>
            <w:proofErr w:type="gramStart"/>
            <w:r w:rsidRPr="001E5911">
              <w:rPr>
                <w:rFonts w:ascii="仿宋" w:eastAsia="仿宋" w:hAnsi="仿宋" w:hint="eastAsia"/>
                <w:szCs w:val="21"/>
              </w:rPr>
              <w:t>融媒体</w:t>
            </w:r>
            <w:proofErr w:type="gramEnd"/>
            <w:r w:rsidRPr="001E5911">
              <w:rPr>
                <w:rFonts w:ascii="仿宋" w:eastAsia="仿宋" w:hAnsi="仿宋" w:hint="eastAsia"/>
                <w:szCs w:val="21"/>
              </w:rPr>
              <w:t>矩阵播发。报道突破传统叙事框架，采用</w:t>
            </w:r>
            <w:r w:rsidR="00B6432B" w:rsidRPr="001E5911">
              <w:rPr>
                <w:rFonts w:ascii="仿宋" w:eastAsia="仿宋" w:hAnsi="仿宋" w:hint="eastAsia"/>
                <w:szCs w:val="21"/>
              </w:rPr>
              <w:t>“</w:t>
            </w:r>
            <w:r w:rsidRPr="001E5911">
              <w:rPr>
                <w:rFonts w:ascii="仿宋" w:eastAsia="仿宋" w:hAnsi="仿宋" w:hint="eastAsia"/>
                <w:szCs w:val="21"/>
              </w:rPr>
              <w:t>主人公自述+用户共创</w:t>
            </w:r>
            <w:r w:rsidR="00B6432B" w:rsidRPr="001E5911">
              <w:rPr>
                <w:rFonts w:ascii="仿宋" w:eastAsia="仿宋" w:hAnsi="仿宋" w:hint="eastAsia"/>
                <w:szCs w:val="21"/>
              </w:rPr>
              <w:t>”</w:t>
            </w:r>
            <w:r w:rsidRPr="001E5911">
              <w:rPr>
                <w:rFonts w:ascii="仿宋" w:eastAsia="仿宋" w:hAnsi="仿宋" w:hint="eastAsia"/>
                <w:szCs w:val="21"/>
              </w:rPr>
              <w:t>模式，通过沉浸式视听语言与新媒体化包装，让“教育家不是天边星，而是身边灯”的精神图谱实现“轻量化”传播。</w:t>
            </w:r>
          </w:p>
        </w:tc>
      </w:tr>
      <w:tr w:rsidR="00305313" w:rsidTr="000C713A">
        <w:trPr>
          <w:trHeight w:val="211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效果</w:t>
            </w:r>
          </w:p>
        </w:tc>
        <w:tc>
          <w:tcPr>
            <w:tcW w:w="9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1E5911" w:rsidRDefault="007528FE" w:rsidP="00D33269">
            <w:pPr>
              <w:spacing w:line="24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1E5911">
              <w:rPr>
                <w:rFonts w:ascii="仿宋" w:eastAsia="仿宋" w:hAnsi="仿宋" w:hint="eastAsia"/>
                <w:szCs w:val="21"/>
              </w:rPr>
              <w:t>该</w:t>
            </w:r>
            <w:r w:rsidR="006F7FBB" w:rsidRPr="001E5911">
              <w:rPr>
                <w:rFonts w:ascii="仿宋" w:eastAsia="仿宋" w:hAnsi="仿宋" w:hint="eastAsia"/>
                <w:szCs w:val="21"/>
              </w:rPr>
              <w:t>系列</w:t>
            </w:r>
            <w:proofErr w:type="gramStart"/>
            <w:r w:rsidR="006F7FBB" w:rsidRPr="001E5911">
              <w:rPr>
                <w:rFonts w:ascii="仿宋" w:eastAsia="仿宋" w:hAnsi="仿宋" w:hint="eastAsia"/>
                <w:szCs w:val="21"/>
              </w:rPr>
              <w:t>融媒体</w:t>
            </w:r>
            <w:proofErr w:type="gramEnd"/>
            <w:r w:rsidR="006F7FBB" w:rsidRPr="001E5911">
              <w:rPr>
                <w:rFonts w:ascii="仿宋" w:eastAsia="仿宋" w:hAnsi="仿宋" w:hint="eastAsia"/>
                <w:szCs w:val="21"/>
              </w:rPr>
              <w:t>报道通过多维度、具象化呈现教育战线先进典型的感人事迹，生动刻画了俞林亚、吴蓉瑾、黄虹等教师群体扎根一线、躬耕教坛的鲜活形象，不仅传递了教育工作者“一生只为一件事” “不让一个孩子掉队”的执着精神，更以真实案例诠释了教育家精神的时代内涵。节目播出后，观众纷纷留言“被师者匠心震撼”“看到了教育</w:t>
            </w:r>
            <w:proofErr w:type="gramStart"/>
            <w:r w:rsidR="006F7FBB" w:rsidRPr="001E5911">
              <w:rPr>
                <w:rFonts w:ascii="仿宋" w:eastAsia="仿宋" w:hAnsi="仿宋" w:hint="eastAsia"/>
                <w:szCs w:val="21"/>
              </w:rPr>
              <w:t>最</w:t>
            </w:r>
            <w:proofErr w:type="gramEnd"/>
            <w:r w:rsidR="006F7FBB" w:rsidRPr="001E5911">
              <w:rPr>
                <w:rFonts w:ascii="仿宋" w:eastAsia="仿宋" w:hAnsi="仿宋" w:hint="eastAsia"/>
                <w:szCs w:val="21"/>
              </w:rPr>
              <w:t>本真的模样”……系列报道以“小切口”折射“大主题”，在新中国成立75周年</w:t>
            </w:r>
            <w:r w:rsidRPr="001E5911">
              <w:rPr>
                <w:rFonts w:ascii="仿宋" w:eastAsia="仿宋" w:hAnsi="仿宋" w:hint="eastAsia"/>
                <w:szCs w:val="21"/>
              </w:rPr>
              <w:t>、第40个教师节</w:t>
            </w:r>
            <w:r w:rsidR="006F7FBB" w:rsidRPr="001E5911">
              <w:rPr>
                <w:rFonts w:ascii="仿宋" w:eastAsia="仿宋" w:hAnsi="仿宋" w:hint="eastAsia"/>
                <w:szCs w:val="21"/>
              </w:rPr>
              <w:t>之际，不仅弘扬了尊师重教的社会风尚，更激励广大教育工作者以榜样为镜，在筑梦之路上砥砺前行，彰显主流媒体在教育舆论引导中的正向作用,为教育强国建设凝聚广泛社会共识，具有强烈的时代意义和社会价值。</w:t>
            </w:r>
          </w:p>
        </w:tc>
      </w:tr>
      <w:tr w:rsidR="000C713A" w:rsidTr="000C713A">
        <w:trPr>
          <w:trHeight w:val="187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3A" w:rsidRDefault="000C713A" w:rsidP="009A665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</w:t>
            </w:r>
          </w:p>
          <w:p w:rsidR="000C713A" w:rsidRDefault="000C713A" w:rsidP="009A665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播</w:t>
            </w:r>
          </w:p>
          <w:p w:rsidR="000C713A" w:rsidRDefault="000C713A" w:rsidP="009A665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</w:t>
            </w:r>
          </w:p>
          <w:p w:rsidR="000C713A" w:rsidRDefault="000C713A" w:rsidP="009A665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3A" w:rsidRDefault="000C713A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新媒体传播</w:t>
            </w:r>
          </w:p>
          <w:p w:rsidR="000C713A" w:rsidRDefault="000C713A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平台网址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代表作1：</w:t>
            </w:r>
            <w:proofErr w:type="gramStart"/>
            <w:r w:rsidRPr="00FB17F0">
              <w:rPr>
                <w:rFonts w:ascii="宋体" w:eastAsia="宋体" w:hAnsi="宋体" w:hint="eastAsia"/>
                <w:sz w:val="16"/>
                <w:szCs w:val="21"/>
              </w:rPr>
              <w:t>黄柳平</w:t>
            </w:r>
            <w:proofErr w:type="gramEnd"/>
            <w:r w:rsidRPr="00FB17F0">
              <w:rPr>
                <w:rFonts w:ascii="宋体" w:eastAsia="宋体" w:hAnsi="宋体" w:hint="eastAsia"/>
                <w:sz w:val="16"/>
                <w:szCs w:val="21"/>
              </w:rPr>
              <w:t>：山区孩子的“园长妈妈”</w:t>
            </w:r>
          </w:p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https://weibo.com/6020516658/5084708708291717?wm=3333_2001&amp;from=10F1293010&amp;sourcetype=weixin&amp;s_trans=6020516658_5084708708291717&amp;s_channel=4</w:t>
            </w:r>
          </w:p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代表作2：</w:t>
            </w:r>
            <w:r w:rsidRPr="00FB17F0">
              <w:rPr>
                <w:rFonts w:ascii="宋体" w:eastAsia="宋体" w:hAnsi="宋体" w:hint="eastAsia"/>
                <w:sz w:val="16"/>
                <w:szCs w:val="21"/>
              </w:rPr>
              <w:t>黄虹：追逐生命的彩虹</w:t>
            </w:r>
          </w:p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https://weibo.com/6020516658/5085456720987820?wm=3333_2001&amp;from=10F1293010&amp;sourcetype=weixin&amp;s_trans=6020516658_5085456720987820&amp;s_channel=4</w:t>
            </w:r>
          </w:p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代表作3：</w:t>
            </w:r>
            <w:r w:rsidRPr="00FB17F0">
              <w:rPr>
                <w:rFonts w:ascii="宋体" w:eastAsia="宋体" w:hAnsi="宋体" w:hint="eastAsia"/>
                <w:sz w:val="16"/>
                <w:szCs w:val="21"/>
              </w:rPr>
              <w:t>俞林亚：二十八年只为一件事</w:t>
            </w:r>
          </w:p>
          <w:p w:rsidR="000C713A" w:rsidRPr="003400AA" w:rsidRDefault="000C713A" w:rsidP="00F13496">
            <w:pPr>
              <w:spacing w:line="180" w:lineRule="exact"/>
              <w:rPr>
                <w:rFonts w:ascii="宋体" w:eastAsia="宋体" w:hAnsi="宋体"/>
                <w:sz w:val="16"/>
                <w:szCs w:val="21"/>
              </w:rPr>
            </w:pPr>
            <w:r w:rsidRPr="003400AA">
              <w:rPr>
                <w:rFonts w:ascii="宋体" w:eastAsia="宋体" w:hAnsi="宋体" w:hint="eastAsia"/>
                <w:sz w:val="16"/>
                <w:szCs w:val="21"/>
              </w:rPr>
              <w:t>https://weibo.com/6020516658/5087260617998989?wm=3333_2001&amp;from=10F1293010&amp;sourcetype=weixin&amp;s_trans=6020516658_5087260617998989&amp;s_channel=4</w:t>
            </w:r>
          </w:p>
        </w:tc>
      </w:tr>
      <w:tr w:rsidR="00305313" w:rsidTr="000C713A">
        <w:trPr>
          <w:trHeight w:hRule="exact" w:val="63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305313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阅读量（浏览量、点击量）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23131B" w:rsidRDefault="00E65591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23131B">
              <w:rPr>
                <w:rFonts w:ascii="宋体" w:eastAsia="宋体" w:hAnsi="宋体"/>
                <w:szCs w:val="21"/>
              </w:rPr>
              <w:t>37595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23131B" w:rsidRDefault="001E0AD0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23131B">
              <w:rPr>
                <w:rFonts w:ascii="宋体" w:eastAsia="宋体" w:hAnsi="宋体" w:hint="eastAsia"/>
                <w:szCs w:val="21"/>
              </w:rPr>
              <w:t>转载量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23131B" w:rsidRDefault="00E65591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23131B">
              <w:rPr>
                <w:rFonts w:ascii="宋体" w:eastAsia="宋体" w:hAnsi="宋体"/>
                <w:szCs w:val="21"/>
              </w:rPr>
              <w:t>874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23131B" w:rsidRDefault="001E0AD0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23131B">
              <w:rPr>
                <w:rFonts w:ascii="宋体" w:eastAsia="宋体" w:hAnsi="宋体" w:hint="eastAsia"/>
                <w:szCs w:val="21"/>
              </w:rPr>
              <w:t>互动量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Pr="0023131B" w:rsidRDefault="00E65591" w:rsidP="003400A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 w:rsidRPr="0023131B">
              <w:rPr>
                <w:rFonts w:ascii="宋体" w:eastAsia="宋体" w:hAnsi="宋体"/>
                <w:szCs w:val="21"/>
              </w:rPr>
              <w:t>3251</w:t>
            </w:r>
          </w:p>
        </w:tc>
      </w:tr>
      <w:tr w:rsidR="00305313" w:rsidTr="000C713A">
        <w:trPr>
          <w:trHeight w:hRule="exact" w:val="20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:rsidR="00305313" w:rsidRDefault="001E5911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</w:t>
            </w:r>
            <w:r w:rsidR="001E0AD0">
              <w:rPr>
                <w:rFonts w:ascii="宋体" w:eastAsia="宋体" w:hAnsi="宋体" w:hint="eastAsia"/>
                <w:szCs w:val="21"/>
              </w:rPr>
              <w:t>推</w:t>
            </w:r>
          </w:p>
          <w:p w:rsidR="00305313" w:rsidRDefault="001E5911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</w:t>
            </w:r>
            <w:r w:rsidR="001E0AD0">
              <w:rPr>
                <w:rFonts w:ascii="宋体" w:eastAsia="宋体" w:hAnsi="宋体" w:hint="eastAsia"/>
                <w:szCs w:val="21"/>
              </w:rPr>
              <w:t>荐</w:t>
            </w:r>
          </w:p>
          <w:p w:rsidR="00305313" w:rsidRDefault="001E5911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</w:t>
            </w:r>
            <w:r w:rsidR="001E0AD0">
              <w:rPr>
                <w:rFonts w:ascii="宋体" w:eastAsia="宋体" w:hAnsi="宋体" w:hint="eastAsia"/>
                <w:szCs w:val="21"/>
              </w:rPr>
              <w:t>理</w:t>
            </w:r>
          </w:p>
          <w:p w:rsidR="00305313" w:rsidRDefault="001E5911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</w:t>
            </w:r>
            <w:r w:rsidR="001E0AD0">
              <w:rPr>
                <w:rFonts w:ascii="宋体" w:eastAsia="宋体" w:hAnsi="宋体" w:hint="eastAsia"/>
                <w:szCs w:val="21"/>
              </w:rPr>
              <w:t>由</w:t>
            </w:r>
          </w:p>
          <w:p w:rsidR="00305313" w:rsidRDefault="001E0AD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11" w:rsidRPr="000D6A73" w:rsidRDefault="001E5911" w:rsidP="001E5911">
            <w:pPr>
              <w:spacing w:line="320" w:lineRule="exact"/>
              <w:ind w:firstLineChars="200" w:firstLine="420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0D6A73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作为栏目系列作品比较有特色，选题突出了教育家精神，展示了不同岗位人民教师的风采。从教经历、育人风采、师道传承，平凡故事，意义不凡，可感可触，共情共鸣。故事生动感人，扎实、有说服力。单片较短，但成组出现多元互补，效果较好。制作上比较规范但还不够新颖，画面拍摄、字幕、采访表述上有</w:t>
            </w:r>
            <w:r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待进一步提高</w:t>
            </w:r>
            <w:bookmarkStart w:id="0" w:name="_GoBack"/>
            <w:bookmarkEnd w:id="0"/>
            <w:r w:rsidRPr="000D6A73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。</w:t>
            </w:r>
          </w:p>
          <w:p w:rsidR="00305313" w:rsidRDefault="001E0AD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申报单位主要负责人签名并加盖单位公章。                      </w:t>
            </w:r>
          </w:p>
          <w:p w:rsidR="00305313" w:rsidRDefault="001E0AD0" w:rsidP="001E5911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</w:t>
            </w:r>
            <w:r w:rsidR="001E5911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 xml:space="preserve"> 签名：</w:t>
            </w:r>
            <w:r w:rsidR="001E5911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1E5911"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（盖单位公章）           2025年</w:t>
            </w:r>
            <w:r w:rsidR="001E5911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1E5911">
              <w:rPr>
                <w:rFonts w:ascii="宋体" w:eastAsia="宋体" w:hAnsi="宋体"/>
                <w:szCs w:val="21"/>
              </w:rPr>
              <w:t>25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305313" w:rsidRDefault="00305313">
      <w:pPr>
        <w:spacing w:line="360" w:lineRule="exact"/>
        <w:rPr>
          <w:rFonts w:ascii="楷体" w:eastAsia="楷体" w:hAnsi="楷体"/>
          <w:b/>
          <w:bCs/>
          <w:color w:val="000000"/>
          <w:sz w:val="28"/>
          <w:szCs w:val="28"/>
        </w:rPr>
      </w:pPr>
    </w:p>
    <w:sectPr w:rsidR="00305313" w:rsidSect="000C713A">
      <w:headerReference w:type="even" r:id="rId6"/>
      <w:headerReference w:type="default" r:id="rId7"/>
      <w:footerReference w:type="default" r:id="rId8"/>
      <w:pgSz w:w="11906" w:h="16838"/>
      <w:pgMar w:top="426" w:right="1800" w:bottom="993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A0" w:rsidRDefault="003C3DA0">
      <w:r>
        <w:separator/>
      </w:r>
    </w:p>
  </w:endnote>
  <w:endnote w:type="continuationSeparator" w:id="0">
    <w:p w:rsidR="003C3DA0" w:rsidRDefault="003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305313" w:rsidRDefault="001E0AD0">
        <w:pPr>
          <w:pStyle w:val="a7"/>
          <w:ind w:right="720"/>
        </w:pPr>
        <w:r>
          <w:rPr>
            <w:rFonts w:hint="eastAsia"/>
          </w:rPr>
          <w:t xml:space="preserve">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5911" w:rsidRPr="001E5911">
          <w:rPr>
            <w:noProof/>
            <w:lang w:val="zh-CN"/>
          </w:rPr>
          <w:t>1</w:t>
        </w:r>
        <w:r>
          <w:fldChar w:fldCharType="end"/>
        </w:r>
      </w:p>
    </w:sdtContent>
  </w:sdt>
  <w:p w:rsidR="00305313" w:rsidRDefault="00305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A0" w:rsidRDefault="003C3DA0">
      <w:r>
        <w:separator/>
      </w:r>
    </w:p>
  </w:footnote>
  <w:footnote w:type="continuationSeparator" w:id="0">
    <w:p w:rsidR="003C3DA0" w:rsidRDefault="003C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13" w:rsidRDefault="001E0AD0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13" w:rsidRDefault="00305313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95"/>
    <w:rsid w:val="FF7EA672"/>
    <w:rsid w:val="FFB50DD3"/>
    <w:rsid w:val="FFDB42BD"/>
    <w:rsid w:val="0001402C"/>
    <w:rsid w:val="00015E53"/>
    <w:rsid w:val="000162A7"/>
    <w:rsid w:val="000269DA"/>
    <w:rsid w:val="00032BF9"/>
    <w:rsid w:val="00060D19"/>
    <w:rsid w:val="00071E8A"/>
    <w:rsid w:val="00085767"/>
    <w:rsid w:val="000A2ACE"/>
    <w:rsid w:val="000A7C35"/>
    <w:rsid w:val="000B1EAB"/>
    <w:rsid w:val="000C713A"/>
    <w:rsid w:val="000E23BB"/>
    <w:rsid w:val="000E6A2E"/>
    <w:rsid w:val="000F44EB"/>
    <w:rsid w:val="00101E73"/>
    <w:rsid w:val="001109B0"/>
    <w:rsid w:val="00114284"/>
    <w:rsid w:val="001158A5"/>
    <w:rsid w:val="00132C48"/>
    <w:rsid w:val="00135002"/>
    <w:rsid w:val="00153D9A"/>
    <w:rsid w:val="00154977"/>
    <w:rsid w:val="00165AA7"/>
    <w:rsid w:val="00170A65"/>
    <w:rsid w:val="00171827"/>
    <w:rsid w:val="00176263"/>
    <w:rsid w:val="001B7957"/>
    <w:rsid w:val="001D276C"/>
    <w:rsid w:val="001E0AD0"/>
    <w:rsid w:val="001E3566"/>
    <w:rsid w:val="001E5911"/>
    <w:rsid w:val="001E7D54"/>
    <w:rsid w:val="001F607D"/>
    <w:rsid w:val="002013DB"/>
    <w:rsid w:val="00205123"/>
    <w:rsid w:val="00216184"/>
    <w:rsid w:val="00224DA0"/>
    <w:rsid w:val="0023131B"/>
    <w:rsid w:val="0023563B"/>
    <w:rsid w:val="00241C5B"/>
    <w:rsid w:val="0024498B"/>
    <w:rsid w:val="00255042"/>
    <w:rsid w:val="00255B9B"/>
    <w:rsid w:val="0026340A"/>
    <w:rsid w:val="00265D97"/>
    <w:rsid w:val="00267295"/>
    <w:rsid w:val="00273871"/>
    <w:rsid w:val="00291D6F"/>
    <w:rsid w:val="002A4AA8"/>
    <w:rsid w:val="002A5641"/>
    <w:rsid w:val="002B1520"/>
    <w:rsid w:val="002C20B7"/>
    <w:rsid w:val="002C225C"/>
    <w:rsid w:val="002C38DD"/>
    <w:rsid w:val="002C3AC1"/>
    <w:rsid w:val="002D2900"/>
    <w:rsid w:val="002D75B1"/>
    <w:rsid w:val="002D79FD"/>
    <w:rsid w:val="00303EB9"/>
    <w:rsid w:val="00305313"/>
    <w:rsid w:val="003068F8"/>
    <w:rsid w:val="00313FA6"/>
    <w:rsid w:val="00314915"/>
    <w:rsid w:val="00316FE7"/>
    <w:rsid w:val="003179E1"/>
    <w:rsid w:val="0032468F"/>
    <w:rsid w:val="0032672E"/>
    <w:rsid w:val="003400AA"/>
    <w:rsid w:val="003500D2"/>
    <w:rsid w:val="00362FE6"/>
    <w:rsid w:val="0037451E"/>
    <w:rsid w:val="003824D8"/>
    <w:rsid w:val="00383483"/>
    <w:rsid w:val="003854DC"/>
    <w:rsid w:val="00386C8B"/>
    <w:rsid w:val="00393484"/>
    <w:rsid w:val="0039723A"/>
    <w:rsid w:val="003A2801"/>
    <w:rsid w:val="003A51C9"/>
    <w:rsid w:val="003B2910"/>
    <w:rsid w:val="003B32D4"/>
    <w:rsid w:val="003C3DA0"/>
    <w:rsid w:val="003E31B0"/>
    <w:rsid w:val="003E4AA4"/>
    <w:rsid w:val="003E4F9E"/>
    <w:rsid w:val="003F2169"/>
    <w:rsid w:val="0042049C"/>
    <w:rsid w:val="00436168"/>
    <w:rsid w:val="00454647"/>
    <w:rsid w:val="004569F2"/>
    <w:rsid w:val="00470E4E"/>
    <w:rsid w:val="0049462E"/>
    <w:rsid w:val="00496108"/>
    <w:rsid w:val="00497F10"/>
    <w:rsid w:val="004A57F8"/>
    <w:rsid w:val="004A718F"/>
    <w:rsid w:val="004C3E46"/>
    <w:rsid w:val="004C6F52"/>
    <w:rsid w:val="004D1112"/>
    <w:rsid w:val="004D6CCF"/>
    <w:rsid w:val="004F687F"/>
    <w:rsid w:val="005013BA"/>
    <w:rsid w:val="00522515"/>
    <w:rsid w:val="0052254C"/>
    <w:rsid w:val="00522A80"/>
    <w:rsid w:val="00527F67"/>
    <w:rsid w:val="00530139"/>
    <w:rsid w:val="00530167"/>
    <w:rsid w:val="0053276A"/>
    <w:rsid w:val="0053680B"/>
    <w:rsid w:val="00542072"/>
    <w:rsid w:val="0054257A"/>
    <w:rsid w:val="00551662"/>
    <w:rsid w:val="0056292F"/>
    <w:rsid w:val="00571236"/>
    <w:rsid w:val="00572FA8"/>
    <w:rsid w:val="00592C49"/>
    <w:rsid w:val="005972EF"/>
    <w:rsid w:val="005B3857"/>
    <w:rsid w:val="005B5DFC"/>
    <w:rsid w:val="005D2864"/>
    <w:rsid w:val="0060219E"/>
    <w:rsid w:val="00624976"/>
    <w:rsid w:val="006321A3"/>
    <w:rsid w:val="00653E49"/>
    <w:rsid w:val="006755E9"/>
    <w:rsid w:val="00693B98"/>
    <w:rsid w:val="00694910"/>
    <w:rsid w:val="00696690"/>
    <w:rsid w:val="006A7A95"/>
    <w:rsid w:val="006A7F37"/>
    <w:rsid w:val="006D4BC2"/>
    <w:rsid w:val="006E3AB3"/>
    <w:rsid w:val="006E5578"/>
    <w:rsid w:val="006E7FC3"/>
    <w:rsid w:val="006F0B7D"/>
    <w:rsid w:val="006F7A4C"/>
    <w:rsid w:val="006F7FBB"/>
    <w:rsid w:val="00711693"/>
    <w:rsid w:val="00720779"/>
    <w:rsid w:val="00721195"/>
    <w:rsid w:val="00723BC4"/>
    <w:rsid w:val="00723D33"/>
    <w:rsid w:val="00740D96"/>
    <w:rsid w:val="007528FE"/>
    <w:rsid w:val="00760CAE"/>
    <w:rsid w:val="00764210"/>
    <w:rsid w:val="007720B7"/>
    <w:rsid w:val="0078129E"/>
    <w:rsid w:val="00786F99"/>
    <w:rsid w:val="007B5B29"/>
    <w:rsid w:val="007B7118"/>
    <w:rsid w:val="007E5EDE"/>
    <w:rsid w:val="00822B6D"/>
    <w:rsid w:val="00830139"/>
    <w:rsid w:val="008410AA"/>
    <w:rsid w:val="00860915"/>
    <w:rsid w:val="0086610F"/>
    <w:rsid w:val="00866BCC"/>
    <w:rsid w:val="00875062"/>
    <w:rsid w:val="00882C4E"/>
    <w:rsid w:val="008A15FC"/>
    <w:rsid w:val="008A30E4"/>
    <w:rsid w:val="008B0564"/>
    <w:rsid w:val="008B3675"/>
    <w:rsid w:val="008C4493"/>
    <w:rsid w:val="008C4A39"/>
    <w:rsid w:val="008D3722"/>
    <w:rsid w:val="008E499F"/>
    <w:rsid w:val="008F0F95"/>
    <w:rsid w:val="008F29A0"/>
    <w:rsid w:val="0092445C"/>
    <w:rsid w:val="0094220A"/>
    <w:rsid w:val="00964E0D"/>
    <w:rsid w:val="00964F9A"/>
    <w:rsid w:val="00971A8C"/>
    <w:rsid w:val="00977FBD"/>
    <w:rsid w:val="00981D9D"/>
    <w:rsid w:val="009A6656"/>
    <w:rsid w:val="009B2D03"/>
    <w:rsid w:val="009E011A"/>
    <w:rsid w:val="00A1341B"/>
    <w:rsid w:val="00A209F2"/>
    <w:rsid w:val="00A24CCC"/>
    <w:rsid w:val="00A4015D"/>
    <w:rsid w:val="00A54964"/>
    <w:rsid w:val="00A67E4D"/>
    <w:rsid w:val="00A70C36"/>
    <w:rsid w:val="00A77E28"/>
    <w:rsid w:val="00A81560"/>
    <w:rsid w:val="00A916A0"/>
    <w:rsid w:val="00A925E5"/>
    <w:rsid w:val="00A95F52"/>
    <w:rsid w:val="00AA2FB5"/>
    <w:rsid w:val="00AA38E8"/>
    <w:rsid w:val="00AA752B"/>
    <w:rsid w:val="00AC2914"/>
    <w:rsid w:val="00AD1F32"/>
    <w:rsid w:val="00AD3AE5"/>
    <w:rsid w:val="00AE0CBD"/>
    <w:rsid w:val="00AF173C"/>
    <w:rsid w:val="00B02414"/>
    <w:rsid w:val="00B12E67"/>
    <w:rsid w:val="00B2703F"/>
    <w:rsid w:val="00B34CBA"/>
    <w:rsid w:val="00B45D85"/>
    <w:rsid w:val="00B560D2"/>
    <w:rsid w:val="00B639A6"/>
    <w:rsid w:val="00B6432B"/>
    <w:rsid w:val="00B71943"/>
    <w:rsid w:val="00B72442"/>
    <w:rsid w:val="00B9383B"/>
    <w:rsid w:val="00BA3880"/>
    <w:rsid w:val="00BB71AB"/>
    <w:rsid w:val="00BC3B12"/>
    <w:rsid w:val="00BC41BB"/>
    <w:rsid w:val="00BD0827"/>
    <w:rsid w:val="00BE7BCF"/>
    <w:rsid w:val="00BF0CF9"/>
    <w:rsid w:val="00BF37CD"/>
    <w:rsid w:val="00BF4D8D"/>
    <w:rsid w:val="00BF7200"/>
    <w:rsid w:val="00C02E4D"/>
    <w:rsid w:val="00C0335C"/>
    <w:rsid w:val="00C0352E"/>
    <w:rsid w:val="00C20A5A"/>
    <w:rsid w:val="00C24DA9"/>
    <w:rsid w:val="00C3141E"/>
    <w:rsid w:val="00C316AA"/>
    <w:rsid w:val="00C375CA"/>
    <w:rsid w:val="00C51F6F"/>
    <w:rsid w:val="00C62724"/>
    <w:rsid w:val="00C72718"/>
    <w:rsid w:val="00C92678"/>
    <w:rsid w:val="00CA2C28"/>
    <w:rsid w:val="00CA726F"/>
    <w:rsid w:val="00CB5891"/>
    <w:rsid w:val="00CC7E9B"/>
    <w:rsid w:val="00CE66EA"/>
    <w:rsid w:val="00CF1990"/>
    <w:rsid w:val="00CF48E6"/>
    <w:rsid w:val="00D01E9E"/>
    <w:rsid w:val="00D071EA"/>
    <w:rsid w:val="00D20F88"/>
    <w:rsid w:val="00D2659C"/>
    <w:rsid w:val="00D26DE2"/>
    <w:rsid w:val="00D33269"/>
    <w:rsid w:val="00D40DE5"/>
    <w:rsid w:val="00D47798"/>
    <w:rsid w:val="00D501CB"/>
    <w:rsid w:val="00D5122D"/>
    <w:rsid w:val="00D6495F"/>
    <w:rsid w:val="00D83CA3"/>
    <w:rsid w:val="00D842F2"/>
    <w:rsid w:val="00D877CE"/>
    <w:rsid w:val="00D92C50"/>
    <w:rsid w:val="00D93455"/>
    <w:rsid w:val="00D9752F"/>
    <w:rsid w:val="00DA2DB4"/>
    <w:rsid w:val="00DA67B1"/>
    <w:rsid w:val="00DB07AE"/>
    <w:rsid w:val="00DB48B9"/>
    <w:rsid w:val="00DD310D"/>
    <w:rsid w:val="00DD3D45"/>
    <w:rsid w:val="00DE04B6"/>
    <w:rsid w:val="00DE1FD6"/>
    <w:rsid w:val="00DE4248"/>
    <w:rsid w:val="00DF18D8"/>
    <w:rsid w:val="00E00F9C"/>
    <w:rsid w:val="00E026D9"/>
    <w:rsid w:val="00E20795"/>
    <w:rsid w:val="00E2473D"/>
    <w:rsid w:val="00E33897"/>
    <w:rsid w:val="00E445BF"/>
    <w:rsid w:val="00E44D77"/>
    <w:rsid w:val="00E56329"/>
    <w:rsid w:val="00E65591"/>
    <w:rsid w:val="00E6569A"/>
    <w:rsid w:val="00E7726B"/>
    <w:rsid w:val="00E83854"/>
    <w:rsid w:val="00E83960"/>
    <w:rsid w:val="00E95ADB"/>
    <w:rsid w:val="00E9773A"/>
    <w:rsid w:val="00EB04E3"/>
    <w:rsid w:val="00EB1B29"/>
    <w:rsid w:val="00EE0D7D"/>
    <w:rsid w:val="00EE0FC9"/>
    <w:rsid w:val="00F03961"/>
    <w:rsid w:val="00F13496"/>
    <w:rsid w:val="00F14152"/>
    <w:rsid w:val="00F327AB"/>
    <w:rsid w:val="00F349B0"/>
    <w:rsid w:val="00F350F7"/>
    <w:rsid w:val="00F47F87"/>
    <w:rsid w:val="00F53F09"/>
    <w:rsid w:val="00F549BF"/>
    <w:rsid w:val="00F70409"/>
    <w:rsid w:val="00F92939"/>
    <w:rsid w:val="00F937DD"/>
    <w:rsid w:val="00FA602C"/>
    <w:rsid w:val="00FB17F0"/>
    <w:rsid w:val="00FB535D"/>
    <w:rsid w:val="00FB6647"/>
    <w:rsid w:val="00FC5476"/>
    <w:rsid w:val="00FD58C5"/>
    <w:rsid w:val="00FD6BF0"/>
    <w:rsid w:val="00FE06FA"/>
    <w:rsid w:val="00FE41F9"/>
    <w:rsid w:val="00FE6B17"/>
    <w:rsid w:val="00FF0D5B"/>
    <w:rsid w:val="00FF1BA4"/>
    <w:rsid w:val="00FF46CE"/>
    <w:rsid w:val="1FF767DA"/>
    <w:rsid w:val="37FF7624"/>
    <w:rsid w:val="5AF7FE18"/>
    <w:rsid w:val="5C523A73"/>
    <w:rsid w:val="6EDF56CF"/>
    <w:rsid w:val="6FFE9CE4"/>
    <w:rsid w:val="7DFFA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B366"/>
  <w15:docId w15:val="{71004F57-E90B-4D42-BBE9-D442FDB8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3">
    <w:name w:val="Body Text 3"/>
    <w:basedOn w:val="a"/>
    <w:link w:val="30"/>
    <w:uiPriority w:val="99"/>
    <w:unhideWhenUsed/>
    <w:pPr>
      <w:widowControl/>
      <w:spacing w:after="120" w:line="560" w:lineRule="exact"/>
      <w:ind w:firstLineChars="200" w:firstLine="200"/>
      <w:jc w:val="left"/>
    </w:pPr>
    <w:rPr>
      <w:rFonts w:ascii="Times New Roman" w:eastAsia="宋体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30">
    <w:name w:val="正文文本 3 字符"/>
    <w:basedOn w:val="a0"/>
    <w:link w:val="3"/>
    <w:uiPriority w:val="99"/>
    <w:rPr>
      <w:rFonts w:ascii="Times New Roman" w:eastAsia="宋体" w:hAnsi="Times New Roman" w:cs="Times New Roman"/>
      <w:sz w:val="16"/>
      <w:szCs w:val="16"/>
    </w:rPr>
  </w:style>
  <w:style w:type="table" w:customStyle="1" w:styleId="10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styleId="af0">
    <w:name w:val="Hyperlink"/>
    <w:basedOn w:val="a0"/>
    <w:uiPriority w:val="99"/>
    <w:unhideWhenUsed/>
    <w:rsid w:val="004C6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322</Words>
  <Characters>1840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田京</dc:creator>
  <cp:lastModifiedBy>CETV</cp:lastModifiedBy>
  <cp:revision>77</cp:revision>
  <cp:lastPrinted>2025-03-28T13:01:00Z</cp:lastPrinted>
  <dcterms:created xsi:type="dcterms:W3CDTF">2025-03-24T05:04:00Z</dcterms:created>
  <dcterms:modified xsi:type="dcterms:W3CDTF">2025-04-25T03:54:00Z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B0AB32537B9F3BB0BD1AE067CA493D53_42</vt:lpwstr>
  </property>
</Properties>
</file>