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B6E3F" w14:textId="77777777" w:rsidR="00E947BC" w:rsidRPr="00DF1FAB" w:rsidRDefault="004C76D2">
      <w:pPr>
        <w:spacing w:line="560" w:lineRule="exact"/>
        <w:jc w:val="center"/>
        <w:rPr>
          <w:rFonts w:ascii="新宋体" w:eastAsia="新宋体" w:hAnsi="新宋体" w:cs="新宋体"/>
          <w:b/>
          <w:sz w:val="36"/>
          <w:szCs w:val="36"/>
        </w:rPr>
      </w:pPr>
      <w:r w:rsidRPr="00DF1FAB">
        <w:rPr>
          <w:rFonts w:ascii="新宋体" w:eastAsia="新宋体" w:hAnsi="新宋体" w:cs="新宋体"/>
          <w:b/>
          <w:sz w:val="36"/>
          <w:szCs w:val="36"/>
        </w:rPr>
        <w:t>《长安街》：三年磨一课  育人谱新篇</w:t>
      </w:r>
    </w:p>
    <w:p w14:paraId="5D411FAE" w14:textId="77777777" w:rsidR="00E947BC" w:rsidRDefault="00E947BC">
      <w:pPr>
        <w:spacing w:line="560" w:lineRule="exact"/>
        <w:rPr>
          <w:rFonts w:ascii="仿宋" w:eastAsia="仿宋" w:hAnsi="仿宋" w:cs="仿宋"/>
          <w:sz w:val="32"/>
          <w:szCs w:val="32"/>
        </w:rPr>
      </w:pPr>
    </w:p>
    <w:p w14:paraId="26694A47" w14:textId="77777777" w:rsidR="00E947BC" w:rsidRDefault="004C76D2">
      <w:pPr>
        <w:spacing w:line="560" w:lineRule="exact"/>
        <w:rPr>
          <w:rFonts w:ascii="仿宋" w:eastAsia="仿宋" w:hAnsi="仿宋" w:cs="仿宋"/>
          <w:sz w:val="28"/>
          <w:szCs w:val="28"/>
        </w:rPr>
      </w:pPr>
      <w:r>
        <w:rPr>
          <w:rFonts w:ascii="仿宋" w:eastAsia="仿宋" w:hAnsi="仿宋" w:cs="仿宋"/>
          <w:b/>
          <w:sz w:val="28"/>
          <w:szCs w:val="28"/>
        </w:rPr>
        <w:t>播出日期：</w:t>
      </w:r>
      <w:r>
        <w:rPr>
          <w:rFonts w:ascii="仿宋" w:eastAsia="仿宋" w:hAnsi="仿宋" w:cs="仿宋"/>
          <w:sz w:val="28"/>
          <w:szCs w:val="28"/>
        </w:rPr>
        <w:t>2022年3月20日</w:t>
      </w:r>
    </w:p>
    <w:p w14:paraId="30534722" w14:textId="77777777" w:rsidR="00E947BC" w:rsidRDefault="004C76D2">
      <w:pPr>
        <w:spacing w:line="560" w:lineRule="exact"/>
        <w:rPr>
          <w:rFonts w:ascii="仿宋" w:eastAsia="仿宋" w:hAnsi="仿宋" w:cs="仿宋"/>
          <w:sz w:val="28"/>
          <w:szCs w:val="28"/>
        </w:rPr>
      </w:pPr>
      <w:r>
        <w:rPr>
          <w:rFonts w:ascii="仿宋" w:eastAsia="仿宋" w:hAnsi="仿宋" w:cs="仿宋"/>
          <w:b/>
          <w:sz w:val="28"/>
          <w:szCs w:val="28"/>
        </w:rPr>
        <w:t>主持人：</w:t>
      </w:r>
      <w:r>
        <w:rPr>
          <w:rFonts w:ascii="仿宋" w:eastAsia="仿宋" w:hAnsi="仿宋" w:cs="仿宋"/>
          <w:sz w:val="28"/>
          <w:szCs w:val="28"/>
        </w:rPr>
        <w:t>荆慕瑶</w:t>
      </w:r>
    </w:p>
    <w:p w14:paraId="05DCA5D1" w14:textId="77777777" w:rsidR="00E947BC" w:rsidRDefault="004C76D2">
      <w:pPr>
        <w:spacing w:line="560" w:lineRule="exact"/>
        <w:rPr>
          <w:rFonts w:ascii="仿宋" w:eastAsia="仿宋" w:hAnsi="仿宋" w:cs="仿宋"/>
          <w:sz w:val="28"/>
          <w:szCs w:val="28"/>
        </w:rPr>
      </w:pPr>
      <w:r>
        <w:rPr>
          <w:rFonts w:ascii="仿宋" w:eastAsia="仿宋" w:hAnsi="仿宋" w:cs="仿宋"/>
          <w:b/>
          <w:sz w:val="28"/>
          <w:szCs w:val="28"/>
        </w:rPr>
        <w:t>嘉  宾：</w:t>
      </w:r>
      <w:r>
        <w:rPr>
          <w:rFonts w:ascii="仿宋" w:eastAsia="仿宋" w:hAnsi="仿宋" w:cs="仿宋"/>
          <w:sz w:val="28"/>
          <w:szCs w:val="28"/>
        </w:rPr>
        <w:t>王炳林  北京师范大学教授</w:t>
      </w:r>
    </w:p>
    <w:p w14:paraId="7CD1FAD2" w14:textId="77777777" w:rsidR="00E947BC" w:rsidRDefault="004C76D2">
      <w:pPr>
        <w:spacing w:line="560" w:lineRule="exact"/>
        <w:ind w:firstLine="1120"/>
        <w:rPr>
          <w:rFonts w:ascii="仿宋" w:eastAsia="仿宋" w:hAnsi="仿宋" w:cs="仿宋"/>
          <w:sz w:val="28"/>
          <w:szCs w:val="28"/>
        </w:rPr>
      </w:pPr>
      <w:proofErr w:type="gramStart"/>
      <w:r>
        <w:rPr>
          <w:rFonts w:ascii="仿宋" w:eastAsia="仿宋" w:hAnsi="仿宋" w:cs="仿宋"/>
          <w:sz w:val="28"/>
          <w:szCs w:val="28"/>
        </w:rPr>
        <w:t>冯</w:t>
      </w:r>
      <w:proofErr w:type="gramEnd"/>
      <w:r>
        <w:rPr>
          <w:rFonts w:ascii="仿宋" w:eastAsia="仿宋" w:hAnsi="仿宋" w:cs="仿宋"/>
          <w:sz w:val="28"/>
          <w:szCs w:val="28"/>
        </w:rPr>
        <w:t xml:space="preserve">  </w:t>
      </w:r>
      <w:proofErr w:type="gramStart"/>
      <w:r>
        <w:rPr>
          <w:rFonts w:ascii="仿宋" w:eastAsia="仿宋" w:hAnsi="仿宋" w:cs="仿宋"/>
          <w:sz w:val="28"/>
          <w:szCs w:val="28"/>
        </w:rPr>
        <w:t>培</w:t>
      </w:r>
      <w:proofErr w:type="gramEnd"/>
      <w:r>
        <w:rPr>
          <w:rFonts w:ascii="仿宋" w:eastAsia="仿宋" w:hAnsi="仿宋" w:cs="仿宋"/>
          <w:sz w:val="28"/>
          <w:szCs w:val="28"/>
        </w:rPr>
        <w:t xml:space="preserve">  首都经济贸易大学教授</w:t>
      </w:r>
    </w:p>
    <w:p w14:paraId="1DAC765F" w14:textId="77777777" w:rsidR="00E947BC" w:rsidRDefault="00E947BC">
      <w:pPr>
        <w:spacing w:line="560" w:lineRule="exact"/>
        <w:rPr>
          <w:rFonts w:ascii="仿宋" w:eastAsia="仿宋" w:hAnsi="仿宋" w:cs="仿宋"/>
          <w:sz w:val="32"/>
          <w:szCs w:val="32"/>
        </w:rPr>
      </w:pPr>
      <w:bookmarkStart w:id="0" w:name="_GoBack"/>
      <w:bookmarkEnd w:id="0"/>
    </w:p>
    <w:p w14:paraId="7C45DF71" w14:textId="77777777" w:rsidR="00E947BC" w:rsidRDefault="004C76D2">
      <w:pPr>
        <w:spacing w:line="560" w:lineRule="exact"/>
        <w:rPr>
          <w:rFonts w:ascii="仿宋" w:eastAsia="仿宋" w:hAnsi="仿宋" w:cs="仿宋"/>
          <w:b/>
          <w:sz w:val="32"/>
          <w:szCs w:val="32"/>
        </w:rPr>
      </w:pPr>
      <w:r>
        <w:rPr>
          <w:rFonts w:ascii="仿宋" w:eastAsia="仿宋" w:hAnsi="仿宋" w:cs="仿宋"/>
          <w:b/>
          <w:sz w:val="32"/>
          <w:szCs w:val="32"/>
        </w:rPr>
        <w:t>【节目导视】</w:t>
      </w:r>
    </w:p>
    <w:p w14:paraId="1F99F674"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sz w:val="32"/>
          <w:szCs w:val="32"/>
        </w:rPr>
        <w:t>3月17日，教育部举行新闻发布会，介绍三年来贯彻落实学校思想政治理论课教师座谈会精神工作进展成效。</w:t>
      </w:r>
      <w:proofErr w:type="gramStart"/>
      <w:r>
        <w:rPr>
          <w:rFonts w:ascii="仿宋" w:eastAsia="仿宋" w:hAnsi="仿宋" w:cs="仿宋"/>
          <w:sz w:val="32"/>
          <w:szCs w:val="32"/>
        </w:rPr>
        <w:t>思政课</w:t>
      </w:r>
      <w:proofErr w:type="gramEnd"/>
      <w:r>
        <w:rPr>
          <w:rFonts w:ascii="仿宋" w:eastAsia="仿宋" w:hAnsi="仿宋" w:cs="仿宋"/>
          <w:sz w:val="32"/>
          <w:szCs w:val="32"/>
        </w:rPr>
        <w:t>专兼职教师超12.7万人、专兼职辅导员达24.08万人，三年来学校</w:t>
      </w:r>
      <w:proofErr w:type="gramStart"/>
      <w:r>
        <w:rPr>
          <w:rFonts w:ascii="仿宋" w:eastAsia="仿宋" w:hAnsi="仿宋" w:cs="仿宋"/>
          <w:sz w:val="32"/>
          <w:szCs w:val="32"/>
        </w:rPr>
        <w:t>思政课</w:t>
      </w:r>
      <w:proofErr w:type="gramEnd"/>
      <w:r>
        <w:rPr>
          <w:rFonts w:ascii="仿宋" w:eastAsia="仿宋" w:hAnsi="仿宋" w:cs="仿宋"/>
          <w:sz w:val="32"/>
          <w:szCs w:val="32"/>
        </w:rPr>
        <w:t>教师队伍建设都取得哪些成就？重点建设37家、全国马克思主义</w:t>
      </w:r>
      <w:proofErr w:type="gramStart"/>
      <w:r>
        <w:rPr>
          <w:rFonts w:ascii="仿宋" w:eastAsia="仿宋" w:hAnsi="仿宋" w:cs="仿宋"/>
          <w:sz w:val="32"/>
          <w:szCs w:val="32"/>
        </w:rPr>
        <w:t>学院超</w:t>
      </w:r>
      <w:proofErr w:type="gramEnd"/>
      <w:r>
        <w:rPr>
          <w:rFonts w:ascii="仿宋" w:eastAsia="仿宋" w:hAnsi="仿宋" w:cs="仿宋"/>
          <w:sz w:val="32"/>
          <w:szCs w:val="32"/>
        </w:rPr>
        <w:t>1440家，落实立德树人根本任务，马克思主义学院将如何发挥</w:t>
      </w:r>
      <w:proofErr w:type="gramStart"/>
      <w:r>
        <w:rPr>
          <w:rFonts w:ascii="仿宋" w:eastAsia="仿宋" w:hAnsi="仿宋" w:cs="仿宋"/>
          <w:sz w:val="32"/>
          <w:szCs w:val="32"/>
        </w:rPr>
        <w:t>思政课主</w:t>
      </w:r>
      <w:proofErr w:type="gramEnd"/>
      <w:r>
        <w:rPr>
          <w:rFonts w:ascii="仿宋" w:eastAsia="仿宋" w:hAnsi="仿宋" w:cs="仿宋"/>
          <w:sz w:val="32"/>
          <w:szCs w:val="32"/>
        </w:rPr>
        <w:t>渠道作用？下一步，把“有意义”的</w:t>
      </w:r>
      <w:proofErr w:type="gramStart"/>
      <w:r>
        <w:rPr>
          <w:rFonts w:ascii="仿宋" w:eastAsia="仿宋" w:hAnsi="仿宋" w:cs="仿宋"/>
          <w:sz w:val="32"/>
          <w:szCs w:val="32"/>
        </w:rPr>
        <w:t>思政课</w:t>
      </w:r>
      <w:proofErr w:type="gramEnd"/>
      <w:r>
        <w:rPr>
          <w:rFonts w:ascii="仿宋" w:eastAsia="仿宋" w:hAnsi="仿宋" w:cs="仿宋"/>
          <w:sz w:val="32"/>
          <w:szCs w:val="32"/>
        </w:rPr>
        <w:t>讲得更“有意思”，社会各界还</w:t>
      </w:r>
      <w:proofErr w:type="gramStart"/>
      <w:r>
        <w:rPr>
          <w:rFonts w:ascii="仿宋" w:eastAsia="仿宋" w:hAnsi="仿宋" w:cs="仿宋"/>
          <w:sz w:val="32"/>
          <w:szCs w:val="32"/>
        </w:rPr>
        <w:t>需怎样</w:t>
      </w:r>
      <w:proofErr w:type="gramEnd"/>
      <w:r>
        <w:rPr>
          <w:rFonts w:ascii="仿宋" w:eastAsia="仿宋" w:hAnsi="仿宋" w:cs="仿宋"/>
          <w:sz w:val="32"/>
          <w:szCs w:val="32"/>
        </w:rPr>
        <w:t>努力？今晚《长安街》为您播出《三年磨一课 育人谱新篇》。</w:t>
      </w:r>
    </w:p>
    <w:p w14:paraId="7090721D" w14:textId="77777777" w:rsidR="00E947BC" w:rsidRDefault="00E947BC">
      <w:pPr>
        <w:spacing w:line="560" w:lineRule="exact"/>
        <w:rPr>
          <w:rFonts w:ascii="仿宋" w:eastAsia="仿宋" w:hAnsi="仿宋" w:cs="仿宋"/>
          <w:sz w:val="32"/>
          <w:szCs w:val="32"/>
        </w:rPr>
      </w:pPr>
    </w:p>
    <w:p w14:paraId="7076C8A7" w14:textId="77777777" w:rsidR="00E947BC" w:rsidRDefault="004C76D2">
      <w:pPr>
        <w:spacing w:line="560" w:lineRule="exact"/>
        <w:rPr>
          <w:rFonts w:ascii="仿宋" w:eastAsia="仿宋" w:hAnsi="仿宋" w:cs="仿宋"/>
          <w:b/>
          <w:sz w:val="32"/>
          <w:szCs w:val="32"/>
        </w:rPr>
      </w:pPr>
      <w:r>
        <w:rPr>
          <w:rFonts w:ascii="仿宋" w:eastAsia="仿宋" w:hAnsi="仿宋" w:cs="仿宋"/>
          <w:b/>
          <w:sz w:val="32"/>
          <w:szCs w:val="32"/>
        </w:rPr>
        <w:t>【主持人开场】</w:t>
      </w:r>
    </w:p>
    <w:p w14:paraId="17FCB445"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您好，欢迎收看正在直播的《长安街》栏目，我是主持人荆慕瑶。2019年3月18日，习近平总书记主持召开学校</w:t>
      </w:r>
      <w:proofErr w:type="gramStart"/>
      <w:r>
        <w:rPr>
          <w:rFonts w:ascii="仿宋" w:eastAsia="仿宋" w:hAnsi="仿宋" w:cs="仿宋"/>
          <w:sz w:val="32"/>
          <w:szCs w:val="32"/>
        </w:rPr>
        <w:t>思政课</w:t>
      </w:r>
      <w:proofErr w:type="gramEnd"/>
      <w:r>
        <w:rPr>
          <w:rFonts w:ascii="仿宋" w:eastAsia="仿宋" w:hAnsi="仿宋" w:cs="仿宋"/>
          <w:sz w:val="32"/>
          <w:szCs w:val="32"/>
        </w:rPr>
        <w:t>教师座谈会并发表重要讲话，时至今日正好三年。那么三年来各地各校如何来落实“3.18”座谈会的精神？我们的</w:t>
      </w:r>
      <w:proofErr w:type="gramStart"/>
      <w:r>
        <w:rPr>
          <w:rFonts w:ascii="仿宋" w:eastAsia="仿宋" w:hAnsi="仿宋" w:cs="仿宋"/>
          <w:sz w:val="32"/>
          <w:szCs w:val="32"/>
        </w:rPr>
        <w:t>思政课发生</w:t>
      </w:r>
      <w:proofErr w:type="gramEnd"/>
      <w:r>
        <w:rPr>
          <w:rFonts w:ascii="仿宋" w:eastAsia="仿宋" w:hAnsi="仿宋" w:cs="仿宋"/>
          <w:sz w:val="32"/>
          <w:szCs w:val="32"/>
        </w:rPr>
        <w:t>了哪些变化？今天就共同来关注。请到两位嘉宾，欢迎北京师范大学王炳林教授，您好，王教授!</w:t>
      </w:r>
    </w:p>
    <w:p w14:paraId="549C6972"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lastRenderedPageBreak/>
        <w:t>王炳林：</w:t>
      </w:r>
      <w:r>
        <w:rPr>
          <w:rFonts w:ascii="仿宋" w:eastAsia="仿宋" w:hAnsi="仿宋" w:cs="仿宋"/>
          <w:sz w:val="32"/>
          <w:szCs w:val="32"/>
        </w:rPr>
        <w:t>主持人好，观众朋友大家好!</w:t>
      </w:r>
    </w:p>
    <w:p w14:paraId="0F8624F7"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欢迎首都经济贸易大学冯培教授，您好，冯教授!</w:t>
      </w:r>
    </w:p>
    <w:p w14:paraId="2844D672"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主持人好，各位观众晚上好!</w:t>
      </w:r>
    </w:p>
    <w:p w14:paraId="73E3AE86"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我们首先通过短片了解一下我们的</w:t>
      </w:r>
      <w:proofErr w:type="gramStart"/>
      <w:r>
        <w:rPr>
          <w:rFonts w:ascii="仿宋" w:eastAsia="仿宋" w:hAnsi="仿宋" w:cs="仿宋"/>
          <w:sz w:val="32"/>
          <w:szCs w:val="32"/>
        </w:rPr>
        <w:t>思政课</w:t>
      </w:r>
      <w:proofErr w:type="gramEnd"/>
      <w:r>
        <w:rPr>
          <w:rFonts w:ascii="仿宋" w:eastAsia="仿宋" w:hAnsi="仿宋" w:cs="仿宋"/>
          <w:sz w:val="32"/>
          <w:szCs w:val="32"/>
        </w:rPr>
        <w:t>和我们的</w:t>
      </w:r>
      <w:proofErr w:type="gramStart"/>
      <w:r>
        <w:rPr>
          <w:rFonts w:ascii="仿宋" w:eastAsia="仿宋" w:hAnsi="仿宋" w:cs="仿宋"/>
          <w:sz w:val="32"/>
          <w:szCs w:val="32"/>
        </w:rPr>
        <w:t>思政教育</w:t>
      </w:r>
      <w:proofErr w:type="gramEnd"/>
      <w:r>
        <w:rPr>
          <w:rFonts w:ascii="仿宋" w:eastAsia="仿宋" w:hAnsi="仿宋" w:cs="仿宋"/>
          <w:sz w:val="32"/>
          <w:szCs w:val="32"/>
        </w:rPr>
        <w:t>发生的变化。</w:t>
      </w:r>
    </w:p>
    <w:p w14:paraId="00AB4617" w14:textId="77777777" w:rsidR="00E947BC" w:rsidRDefault="00E947BC">
      <w:pPr>
        <w:spacing w:line="560" w:lineRule="exact"/>
        <w:ind w:firstLine="640"/>
        <w:rPr>
          <w:rFonts w:ascii="仿宋" w:eastAsia="仿宋" w:hAnsi="仿宋" w:cs="仿宋"/>
          <w:sz w:val="32"/>
          <w:szCs w:val="32"/>
        </w:rPr>
      </w:pPr>
    </w:p>
    <w:p w14:paraId="45AC9A20" w14:textId="77777777" w:rsidR="00E947BC" w:rsidRPr="006931DF" w:rsidRDefault="004C76D2">
      <w:pPr>
        <w:spacing w:line="560" w:lineRule="exact"/>
        <w:rPr>
          <w:rFonts w:ascii="仿宋" w:eastAsia="仿宋" w:hAnsi="仿宋"/>
          <w:sz w:val="32"/>
          <w:szCs w:val="32"/>
        </w:rPr>
      </w:pPr>
      <w:r w:rsidRPr="006931DF">
        <w:rPr>
          <w:rFonts w:ascii="仿宋" w:eastAsia="仿宋" w:hAnsi="仿宋"/>
          <w:b/>
          <w:sz w:val="32"/>
          <w:szCs w:val="32"/>
        </w:rPr>
        <w:t>【小片：</w:t>
      </w:r>
      <w:r w:rsidRPr="006931DF">
        <w:rPr>
          <w:rFonts w:ascii="仿宋" w:eastAsia="仿宋" w:hAnsi="仿宋" w:hint="eastAsia"/>
          <w:b/>
          <w:sz w:val="32"/>
          <w:szCs w:val="32"/>
        </w:rPr>
        <w:t>三</w:t>
      </w:r>
      <w:r w:rsidRPr="006931DF">
        <w:rPr>
          <w:rFonts w:ascii="仿宋" w:eastAsia="仿宋" w:hAnsi="仿宋"/>
          <w:b/>
          <w:sz w:val="32"/>
          <w:szCs w:val="32"/>
        </w:rPr>
        <w:t>年来学校思政课建设主要成就】</w:t>
      </w:r>
    </w:p>
    <w:p w14:paraId="09A19931" w14:textId="77777777" w:rsidR="00E947BC" w:rsidRPr="006931DF" w:rsidRDefault="004C76D2">
      <w:pPr>
        <w:spacing w:line="560" w:lineRule="exact"/>
        <w:ind w:firstLine="640"/>
        <w:rPr>
          <w:rFonts w:ascii="仿宋" w:eastAsia="仿宋" w:hAnsi="仿宋"/>
          <w:sz w:val="32"/>
          <w:szCs w:val="32"/>
        </w:rPr>
      </w:pPr>
      <w:r w:rsidRPr="006931DF">
        <w:rPr>
          <w:rFonts w:ascii="仿宋" w:eastAsia="仿宋" w:hAnsi="仿宋" w:hint="eastAsia"/>
          <w:sz w:val="32"/>
          <w:szCs w:val="32"/>
        </w:rPr>
        <w:t>三</w:t>
      </w:r>
      <w:r w:rsidRPr="006931DF">
        <w:rPr>
          <w:rFonts w:ascii="仿宋" w:eastAsia="仿宋" w:hAnsi="仿宋"/>
          <w:sz w:val="32"/>
          <w:szCs w:val="32"/>
        </w:rPr>
        <w:t>年来，教育部党组坚持不懈用习近平新时代中国特色社会主义思想铸魂育人，以</w:t>
      </w:r>
      <w:proofErr w:type="gramStart"/>
      <w:r w:rsidRPr="006931DF">
        <w:rPr>
          <w:rFonts w:ascii="仿宋" w:eastAsia="仿宋" w:hAnsi="仿宋"/>
          <w:sz w:val="32"/>
          <w:szCs w:val="32"/>
        </w:rPr>
        <w:t>构建思政“金课”</w:t>
      </w:r>
      <w:proofErr w:type="gramEnd"/>
      <w:r w:rsidRPr="006931DF">
        <w:rPr>
          <w:rFonts w:ascii="仿宋" w:eastAsia="仿宋" w:hAnsi="仿宋"/>
          <w:sz w:val="32"/>
          <w:szCs w:val="32"/>
        </w:rPr>
        <w:t>体系为基础，以建</w:t>
      </w:r>
      <w:proofErr w:type="gramStart"/>
      <w:r w:rsidRPr="006931DF">
        <w:rPr>
          <w:rFonts w:ascii="仿宋" w:eastAsia="仿宋" w:hAnsi="仿宋"/>
          <w:sz w:val="32"/>
          <w:szCs w:val="32"/>
        </w:rPr>
        <w:t>强思政课</w:t>
      </w:r>
      <w:proofErr w:type="gramEnd"/>
      <w:r w:rsidRPr="006931DF">
        <w:rPr>
          <w:rFonts w:ascii="仿宋" w:eastAsia="仿宋" w:hAnsi="仿宋"/>
          <w:sz w:val="32"/>
          <w:szCs w:val="32"/>
        </w:rPr>
        <w:t>教师队伍为抓手，以共建共享优质资源为突破，切实推动</w:t>
      </w:r>
      <w:proofErr w:type="gramStart"/>
      <w:r w:rsidRPr="006931DF">
        <w:rPr>
          <w:rFonts w:ascii="仿宋" w:eastAsia="仿宋" w:hAnsi="仿宋"/>
          <w:sz w:val="32"/>
          <w:szCs w:val="32"/>
        </w:rPr>
        <w:t>思政课</w:t>
      </w:r>
      <w:proofErr w:type="gramEnd"/>
      <w:r w:rsidRPr="006931DF">
        <w:rPr>
          <w:rFonts w:ascii="仿宋" w:eastAsia="仿宋" w:hAnsi="仿宋"/>
          <w:sz w:val="32"/>
          <w:szCs w:val="32"/>
        </w:rPr>
        <w:t>建设发生全局性、根本性转变，取得历史性成就。</w:t>
      </w:r>
    </w:p>
    <w:p w14:paraId="177EAA65" w14:textId="77777777" w:rsidR="00E947BC" w:rsidRPr="006931DF" w:rsidRDefault="004C76D2">
      <w:pPr>
        <w:spacing w:line="560" w:lineRule="exact"/>
        <w:ind w:firstLine="640"/>
        <w:rPr>
          <w:rFonts w:ascii="仿宋" w:eastAsia="仿宋" w:hAnsi="仿宋"/>
          <w:b/>
          <w:sz w:val="32"/>
          <w:szCs w:val="32"/>
        </w:rPr>
      </w:pPr>
      <w:r w:rsidRPr="006931DF">
        <w:rPr>
          <w:rFonts w:ascii="仿宋" w:eastAsia="仿宋" w:hAnsi="仿宋"/>
          <w:b/>
          <w:sz w:val="32"/>
          <w:szCs w:val="32"/>
        </w:rPr>
        <w:t>全国高校</w:t>
      </w:r>
      <w:proofErr w:type="gramStart"/>
      <w:r w:rsidRPr="006931DF">
        <w:rPr>
          <w:rFonts w:ascii="仿宋" w:eastAsia="仿宋" w:hAnsi="仿宋"/>
          <w:b/>
          <w:sz w:val="32"/>
          <w:szCs w:val="32"/>
        </w:rPr>
        <w:t>思政课</w:t>
      </w:r>
      <w:proofErr w:type="gramEnd"/>
      <w:r w:rsidRPr="006931DF">
        <w:rPr>
          <w:rFonts w:ascii="仿宋" w:eastAsia="仿宋" w:hAnsi="仿宋"/>
          <w:b/>
          <w:sz w:val="32"/>
          <w:szCs w:val="32"/>
        </w:rPr>
        <w:t>专兼职教师超12.7万人</w:t>
      </w:r>
    </w:p>
    <w:p w14:paraId="715BA401" w14:textId="77777777" w:rsidR="00E947BC" w:rsidRPr="006931DF" w:rsidRDefault="004C76D2">
      <w:pPr>
        <w:spacing w:line="560" w:lineRule="exact"/>
        <w:ind w:firstLine="640"/>
        <w:rPr>
          <w:rFonts w:ascii="仿宋" w:eastAsia="仿宋" w:hAnsi="仿宋"/>
          <w:sz w:val="32"/>
          <w:szCs w:val="32"/>
        </w:rPr>
      </w:pPr>
      <w:proofErr w:type="gramStart"/>
      <w:r w:rsidRPr="006931DF">
        <w:rPr>
          <w:rFonts w:ascii="仿宋" w:eastAsia="仿宋" w:hAnsi="仿宋"/>
          <w:sz w:val="32"/>
          <w:szCs w:val="32"/>
        </w:rPr>
        <w:t>思政课</w:t>
      </w:r>
      <w:proofErr w:type="gramEnd"/>
      <w:r w:rsidRPr="006931DF">
        <w:rPr>
          <w:rFonts w:ascii="仿宋" w:eastAsia="仿宋" w:hAnsi="仿宋"/>
          <w:sz w:val="32"/>
          <w:szCs w:val="32"/>
        </w:rPr>
        <w:t>教师队伍建设实现了历史性突破，截至2021年年底，高校</w:t>
      </w:r>
      <w:proofErr w:type="gramStart"/>
      <w:r w:rsidRPr="006931DF">
        <w:rPr>
          <w:rFonts w:ascii="仿宋" w:eastAsia="仿宋" w:hAnsi="仿宋"/>
          <w:sz w:val="32"/>
          <w:szCs w:val="32"/>
        </w:rPr>
        <w:t>思政课</w:t>
      </w:r>
      <w:proofErr w:type="gramEnd"/>
      <w:r w:rsidRPr="006931DF">
        <w:rPr>
          <w:rFonts w:ascii="仿宋" w:eastAsia="仿宋" w:hAnsi="仿宋"/>
          <w:sz w:val="32"/>
          <w:szCs w:val="32"/>
        </w:rPr>
        <w:t>专兼职教师超过12.7万人，较2012年增加7.4万人，比2018年增加5万多人，队伍配备总体达到师生比1∶350的要求。</w:t>
      </w:r>
      <w:proofErr w:type="gramStart"/>
      <w:r w:rsidRPr="006931DF">
        <w:rPr>
          <w:rFonts w:ascii="仿宋" w:eastAsia="仿宋" w:hAnsi="仿宋"/>
          <w:sz w:val="32"/>
          <w:szCs w:val="32"/>
        </w:rPr>
        <w:t>专职思政课</w:t>
      </w:r>
      <w:proofErr w:type="gramEnd"/>
      <w:r w:rsidRPr="006931DF">
        <w:rPr>
          <w:rFonts w:ascii="仿宋" w:eastAsia="仿宋" w:hAnsi="仿宋"/>
          <w:sz w:val="32"/>
          <w:szCs w:val="32"/>
        </w:rPr>
        <w:t>教师年轻化成为队伍发展新态势，49岁以下教师占77.7%，具有高级职称的占35%。</w:t>
      </w:r>
    </w:p>
    <w:p w14:paraId="63AFA6DC" w14:textId="77777777" w:rsidR="00E947BC" w:rsidRPr="006931DF" w:rsidRDefault="004C76D2">
      <w:pPr>
        <w:spacing w:line="560" w:lineRule="exact"/>
        <w:ind w:firstLine="640"/>
        <w:rPr>
          <w:rFonts w:ascii="仿宋" w:eastAsia="仿宋" w:hAnsi="仿宋"/>
          <w:b/>
          <w:sz w:val="32"/>
          <w:szCs w:val="32"/>
        </w:rPr>
      </w:pPr>
      <w:r w:rsidRPr="006931DF">
        <w:rPr>
          <w:rFonts w:ascii="仿宋" w:eastAsia="仿宋" w:hAnsi="仿宋"/>
          <w:b/>
          <w:sz w:val="32"/>
          <w:szCs w:val="32"/>
        </w:rPr>
        <w:t>每年培训</w:t>
      </w:r>
      <w:proofErr w:type="gramStart"/>
      <w:r w:rsidRPr="006931DF">
        <w:rPr>
          <w:rFonts w:ascii="仿宋" w:eastAsia="仿宋" w:hAnsi="仿宋"/>
          <w:b/>
          <w:sz w:val="32"/>
          <w:szCs w:val="32"/>
        </w:rPr>
        <w:t>思政课</w:t>
      </w:r>
      <w:proofErr w:type="gramEnd"/>
      <w:r w:rsidRPr="006931DF">
        <w:rPr>
          <w:rFonts w:ascii="仿宋" w:eastAsia="仿宋" w:hAnsi="仿宋"/>
          <w:b/>
          <w:sz w:val="32"/>
          <w:szCs w:val="32"/>
        </w:rPr>
        <w:t>教师近6000人</w:t>
      </w:r>
    </w:p>
    <w:p w14:paraId="64A1205C" w14:textId="77777777" w:rsidR="00E947BC" w:rsidRPr="006931DF" w:rsidRDefault="004C76D2">
      <w:pPr>
        <w:spacing w:line="560" w:lineRule="exact"/>
        <w:ind w:firstLine="640"/>
        <w:rPr>
          <w:rFonts w:ascii="仿宋" w:eastAsia="仿宋" w:hAnsi="仿宋"/>
          <w:sz w:val="32"/>
          <w:szCs w:val="32"/>
        </w:rPr>
      </w:pPr>
      <w:r w:rsidRPr="006931DF">
        <w:rPr>
          <w:rFonts w:ascii="仿宋" w:eastAsia="仿宋" w:hAnsi="仿宋"/>
          <w:sz w:val="32"/>
          <w:szCs w:val="32"/>
        </w:rPr>
        <w:t>全方位体系化的教师培养培训体系加快构建，41个全国高校</w:t>
      </w:r>
      <w:proofErr w:type="gramStart"/>
      <w:r w:rsidRPr="006931DF">
        <w:rPr>
          <w:rFonts w:ascii="仿宋" w:eastAsia="仿宋" w:hAnsi="仿宋"/>
          <w:sz w:val="32"/>
          <w:szCs w:val="32"/>
        </w:rPr>
        <w:t>思政课</w:t>
      </w:r>
      <w:proofErr w:type="gramEnd"/>
      <w:r w:rsidRPr="006931DF">
        <w:rPr>
          <w:rFonts w:ascii="仿宋" w:eastAsia="仿宋" w:hAnsi="仿宋"/>
          <w:sz w:val="32"/>
          <w:szCs w:val="32"/>
        </w:rPr>
        <w:t>教师研修（学）基地、32个“手拉手”集体备课中心，开展常态</w:t>
      </w:r>
      <w:proofErr w:type="gramStart"/>
      <w:r w:rsidRPr="006931DF">
        <w:rPr>
          <w:rFonts w:ascii="仿宋" w:eastAsia="仿宋" w:hAnsi="仿宋"/>
          <w:sz w:val="32"/>
          <w:szCs w:val="32"/>
        </w:rPr>
        <w:t>化培训</w:t>
      </w:r>
      <w:proofErr w:type="gramEnd"/>
      <w:r w:rsidRPr="006931DF">
        <w:rPr>
          <w:rFonts w:ascii="仿宋" w:eastAsia="仿宋" w:hAnsi="仿宋"/>
          <w:sz w:val="32"/>
          <w:szCs w:val="32"/>
        </w:rPr>
        <w:t>研修，每年培训教师近6000人。</w:t>
      </w:r>
    </w:p>
    <w:p w14:paraId="14634C7B" w14:textId="77777777" w:rsidR="00E947BC" w:rsidRPr="006931DF" w:rsidRDefault="004C76D2">
      <w:pPr>
        <w:spacing w:line="560" w:lineRule="exact"/>
        <w:ind w:firstLine="640"/>
        <w:rPr>
          <w:rFonts w:ascii="仿宋" w:eastAsia="仿宋" w:hAnsi="仿宋"/>
          <w:b/>
          <w:sz w:val="32"/>
          <w:szCs w:val="32"/>
        </w:rPr>
      </w:pPr>
      <w:r w:rsidRPr="006931DF">
        <w:rPr>
          <w:rFonts w:ascii="仿宋" w:eastAsia="仿宋" w:hAnsi="仿宋" w:hint="eastAsia"/>
          <w:b/>
          <w:sz w:val="32"/>
          <w:szCs w:val="32"/>
        </w:rPr>
        <w:t>三</w:t>
      </w:r>
      <w:r w:rsidRPr="006931DF">
        <w:rPr>
          <w:rFonts w:ascii="仿宋" w:eastAsia="仿宋" w:hAnsi="仿宋"/>
          <w:b/>
          <w:sz w:val="32"/>
          <w:szCs w:val="32"/>
        </w:rPr>
        <w:t>年累计立项近1000项，支持经费近3亿元</w:t>
      </w:r>
    </w:p>
    <w:p w14:paraId="4079C31B" w14:textId="77777777" w:rsidR="00E947BC" w:rsidRPr="006931DF" w:rsidRDefault="004C76D2">
      <w:pPr>
        <w:spacing w:line="560" w:lineRule="exact"/>
        <w:ind w:firstLine="640"/>
        <w:rPr>
          <w:rFonts w:ascii="仿宋" w:eastAsia="仿宋" w:hAnsi="仿宋"/>
          <w:sz w:val="32"/>
          <w:szCs w:val="32"/>
        </w:rPr>
      </w:pPr>
      <w:r w:rsidRPr="006931DF">
        <w:rPr>
          <w:rFonts w:ascii="仿宋" w:eastAsia="仿宋" w:hAnsi="仿宋"/>
          <w:sz w:val="32"/>
          <w:szCs w:val="32"/>
        </w:rPr>
        <w:lastRenderedPageBreak/>
        <w:t>各地陆续落实</w:t>
      </w:r>
      <w:proofErr w:type="gramStart"/>
      <w:r w:rsidRPr="006931DF">
        <w:rPr>
          <w:rFonts w:ascii="仿宋" w:eastAsia="仿宋" w:hAnsi="仿宋"/>
          <w:sz w:val="32"/>
          <w:szCs w:val="32"/>
        </w:rPr>
        <w:t>专职思政课</w:t>
      </w:r>
      <w:proofErr w:type="gramEnd"/>
      <w:r w:rsidRPr="006931DF">
        <w:rPr>
          <w:rFonts w:ascii="仿宋" w:eastAsia="仿宋" w:hAnsi="仿宋"/>
          <w:sz w:val="32"/>
          <w:szCs w:val="32"/>
        </w:rPr>
        <w:t>教师岗位津贴，国家社科基金、教育部“繁荣计划”设立了</w:t>
      </w:r>
      <w:proofErr w:type="gramStart"/>
      <w:r w:rsidRPr="006931DF">
        <w:rPr>
          <w:rFonts w:ascii="仿宋" w:eastAsia="仿宋" w:hAnsi="仿宋"/>
          <w:sz w:val="32"/>
          <w:szCs w:val="32"/>
        </w:rPr>
        <w:t>思政课研究</w:t>
      </w:r>
      <w:proofErr w:type="gramEnd"/>
      <w:r w:rsidRPr="006931DF">
        <w:rPr>
          <w:rFonts w:ascii="仿宋" w:eastAsia="仿宋" w:hAnsi="仿宋"/>
          <w:sz w:val="32"/>
          <w:szCs w:val="32"/>
        </w:rPr>
        <w:t>专项，3年累计立项近1000项，支持经费近3亿元。</w:t>
      </w:r>
    </w:p>
    <w:p w14:paraId="1A3EB409" w14:textId="77777777" w:rsidR="00E947BC" w:rsidRPr="006931DF" w:rsidRDefault="004C76D2">
      <w:pPr>
        <w:spacing w:line="560" w:lineRule="exact"/>
        <w:ind w:firstLine="640"/>
        <w:rPr>
          <w:rFonts w:ascii="仿宋" w:eastAsia="仿宋" w:hAnsi="仿宋"/>
          <w:b/>
          <w:sz w:val="32"/>
          <w:szCs w:val="32"/>
        </w:rPr>
      </w:pPr>
      <w:r w:rsidRPr="006931DF">
        <w:rPr>
          <w:rFonts w:ascii="仿宋" w:eastAsia="仿宋" w:hAnsi="仿宋"/>
          <w:b/>
          <w:sz w:val="32"/>
          <w:szCs w:val="32"/>
        </w:rPr>
        <w:t>全国高校专兼职辅导员达24.08万人</w:t>
      </w:r>
    </w:p>
    <w:p w14:paraId="728D6CD9" w14:textId="77777777" w:rsidR="00E947BC" w:rsidRPr="006931DF" w:rsidRDefault="004C76D2">
      <w:pPr>
        <w:spacing w:line="560" w:lineRule="exact"/>
        <w:ind w:firstLine="640"/>
        <w:rPr>
          <w:rFonts w:ascii="仿宋" w:eastAsia="仿宋" w:hAnsi="仿宋"/>
          <w:sz w:val="32"/>
          <w:szCs w:val="32"/>
        </w:rPr>
      </w:pPr>
      <w:r w:rsidRPr="006931DF">
        <w:rPr>
          <w:rFonts w:ascii="仿宋" w:eastAsia="仿宋" w:hAnsi="仿宋"/>
          <w:sz w:val="32"/>
          <w:szCs w:val="32"/>
        </w:rPr>
        <w:t>三年来，教育部多次对辅导员队伍配备未达标的省份和部属高校进行“一对一”专项督办。截至目前，全国高校专兼职辅导员达24.08万人，比2019年增加了约5.2万人，师生比实现从1:205到1:171配置，31个省（区、市）辅导员配备实现整体达标。</w:t>
      </w:r>
    </w:p>
    <w:p w14:paraId="3695A7C9" w14:textId="77777777" w:rsidR="00E947BC" w:rsidRPr="006931DF" w:rsidRDefault="004C76D2">
      <w:pPr>
        <w:spacing w:line="560" w:lineRule="exact"/>
        <w:ind w:firstLine="640"/>
        <w:rPr>
          <w:rFonts w:ascii="仿宋" w:eastAsia="仿宋" w:hAnsi="仿宋"/>
          <w:b/>
          <w:sz w:val="32"/>
          <w:szCs w:val="32"/>
        </w:rPr>
      </w:pPr>
      <w:r w:rsidRPr="006931DF">
        <w:rPr>
          <w:rFonts w:ascii="仿宋" w:eastAsia="仿宋" w:hAnsi="仿宋"/>
          <w:b/>
          <w:sz w:val="32"/>
          <w:szCs w:val="32"/>
        </w:rPr>
        <w:t>200个公众号，6119万名粉丝，阅读量超8.6亿次</w:t>
      </w:r>
    </w:p>
    <w:p w14:paraId="265293AD" w14:textId="77777777" w:rsidR="00E947BC" w:rsidRPr="006931DF" w:rsidRDefault="004C76D2">
      <w:pPr>
        <w:spacing w:line="560" w:lineRule="exact"/>
        <w:ind w:firstLine="640"/>
        <w:rPr>
          <w:rFonts w:ascii="仿宋" w:eastAsia="仿宋" w:hAnsi="仿宋"/>
          <w:sz w:val="32"/>
          <w:szCs w:val="32"/>
        </w:rPr>
      </w:pPr>
      <w:r w:rsidRPr="006931DF">
        <w:rPr>
          <w:rFonts w:ascii="仿宋" w:eastAsia="仿宋" w:hAnsi="仿宋"/>
          <w:sz w:val="32"/>
          <w:szCs w:val="32"/>
        </w:rPr>
        <w:t>为提供坚强阵地保障，</w:t>
      </w:r>
      <w:r w:rsidR="00EE0866" w:rsidRPr="006931DF">
        <w:rPr>
          <w:rFonts w:ascii="仿宋" w:eastAsia="仿宋" w:hAnsi="仿宋" w:hint="eastAsia"/>
          <w:sz w:val="32"/>
          <w:szCs w:val="32"/>
        </w:rPr>
        <w:t>三</w:t>
      </w:r>
      <w:r w:rsidRPr="006931DF">
        <w:rPr>
          <w:rFonts w:ascii="仿宋" w:eastAsia="仿宋" w:hAnsi="仿宋"/>
          <w:sz w:val="32"/>
          <w:szCs w:val="32"/>
        </w:rPr>
        <w:t>年来，重点建设了200个优质高校</w:t>
      </w:r>
      <w:proofErr w:type="gramStart"/>
      <w:r w:rsidRPr="006931DF">
        <w:rPr>
          <w:rFonts w:ascii="仿宋" w:eastAsia="仿宋" w:hAnsi="仿宋"/>
          <w:sz w:val="32"/>
          <w:szCs w:val="32"/>
        </w:rPr>
        <w:t>思政类</w:t>
      </w:r>
      <w:proofErr w:type="gramEnd"/>
      <w:r w:rsidRPr="006931DF">
        <w:rPr>
          <w:rFonts w:ascii="仿宋" w:eastAsia="仿宋" w:hAnsi="仿宋"/>
          <w:sz w:val="32"/>
          <w:szCs w:val="32"/>
        </w:rPr>
        <w:t>公众号，充分发挥示范引领作品。截至目前，200个公众号拥有粉丝共6119万人，阅读量超8.6亿次。</w:t>
      </w:r>
    </w:p>
    <w:p w14:paraId="48F81C87" w14:textId="77777777" w:rsidR="00E947BC" w:rsidRPr="006931DF" w:rsidRDefault="004C76D2">
      <w:pPr>
        <w:spacing w:line="560" w:lineRule="exact"/>
        <w:ind w:firstLine="640"/>
        <w:rPr>
          <w:rFonts w:ascii="仿宋" w:eastAsia="仿宋" w:hAnsi="仿宋"/>
          <w:b/>
          <w:sz w:val="32"/>
          <w:szCs w:val="32"/>
        </w:rPr>
      </w:pPr>
      <w:r w:rsidRPr="006931DF">
        <w:rPr>
          <w:rFonts w:ascii="仿宋" w:eastAsia="仿宋" w:hAnsi="仿宋"/>
          <w:b/>
          <w:sz w:val="32"/>
          <w:szCs w:val="32"/>
        </w:rPr>
        <w:t>全国高校马克思主义</w:t>
      </w:r>
      <w:proofErr w:type="gramStart"/>
      <w:r w:rsidRPr="006931DF">
        <w:rPr>
          <w:rFonts w:ascii="仿宋" w:eastAsia="仿宋" w:hAnsi="仿宋"/>
          <w:b/>
          <w:sz w:val="32"/>
          <w:szCs w:val="32"/>
        </w:rPr>
        <w:t>学院超</w:t>
      </w:r>
      <w:proofErr w:type="gramEnd"/>
      <w:r w:rsidRPr="006931DF">
        <w:rPr>
          <w:rFonts w:ascii="仿宋" w:eastAsia="仿宋" w:hAnsi="仿宋"/>
          <w:b/>
          <w:sz w:val="32"/>
          <w:szCs w:val="32"/>
        </w:rPr>
        <w:t>1440家</w:t>
      </w:r>
    </w:p>
    <w:p w14:paraId="716B4839" w14:textId="77777777" w:rsidR="00E947BC" w:rsidRPr="006931DF" w:rsidRDefault="004C76D2">
      <w:pPr>
        <w:spacing w:line="560" w:lineRule="exact"/>
        <w:ind w:firstLine="640"/>
        <w:rPr>
          <w:rFonts w:ascii="宋体"/>
          <w:sz w:val="32"/>
          <w:szCs w:val="32"/>
        </w:rPr>
      </w:pPr>
      <w:r w:rsidRPr="006931DF">
        <w:rPr>
          <w:rFonts w:ascii="仿宋" w:eastAsia="仿宋" w:hAnsi="仿宋"/>
          <w:sz w:val="32"/>
          <w:szCs w:val="32"/>
        </w:rPr>
        <w:t>数据显示，全国高校马克思主义学院数量已由2012年的100余家发展到2021年的1440余家，中宣部、教育部重点建设37家全国重点马院，教育部支持建设200余个优秀教学科研团队。2016年至2021年，全国马克思主义理论一级博士学位授权点由39个增至104个、一级硕士学位授权点由129个增至279个，学位点数量位居各学科前列。</w:t>
      </w:r>
    </w:p>
    <w:p w14:paraId="3BBEA31A" w14:textId="77777777" w:rsidR="00E947BC" w:rsidRDefault="00E947BC">
      <w:pPr>
        <w:spacing w:line="560" w:lineRule="exact"/>
        <w:rPr>
          <w:rFonts w:ascii="仿宋" w:eastAsia="仿宋" w:hAnsi="仿宋" w:cs="仿宋"/>
          <w:sz w:val="32"/>
          <w:szCs w:val="32"/>
        </w:rPr>
      </w:pPr>
    </w:p>
    <w:p w14:paraId="1B83E19B" w14:textId="77777777" w:rsidR="00E947BC" w:rsidRDefault="004C76D2">
      <w:pPr>
        <w:spacing w:line="560" w:lineRule="exact"/>
        <w:rPr>
          <w:rFonts w:ascii="仿宋" w:eastAsia="仿宋" w:hAnsi="仿宋" w:cs="仿宋"/>
          <w:b/>
          <w:sz w:val="32"/>
          <w:szCs w:val="32"/>
        </w:rPr>
      </w:pPr>
      <w:r>
        <w:rPr>
          <w:rFonts w:ascii="仿宋" w:eastAsia="仿宋" w:hAnsi="仿宋" w:cs="仿宋"/>
          <w:b/>
          <w:sz w:val="32"/>
          <w:szCs w:val="32"/>
        </w:rPr>
        <w:t>【正式访谈】</w:t>
      </w:r>
    </w:p>
    <w:p w14:paraId="2D72C3E3"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刚才我们看到了一系列的数字，用一些数字来告诉我们</w:t>
      </w:r>
      <w:proofErr w:type="gramStart"/>
      <w:r>
        <w:rPr>
          <w:rFonts w:ascii="仿宋" w:eastAsia="仿宋" w:hAnsi="仿宋" w:cs="仿宋"/>
          <w:sz w:val="32"/>
          <w:szCs w:val="32"/>
        </w:rPr>
        <w:t>的思政教育</w:t>
      </w:r>
      <w:proofErr w:type="gramEnd"/>
      <w:r>
        <w:rPr>
          <w:rFonts w:ascii="仿宋" w:eastAsia="仿宋" w:hAnsi="仿宋" w:cs="仿宋"/>
          <w:sz w:val="32"/>
          <w:szCs w:val="32"/>
        </w:rPr>
        <w:t>、</w:t>
      </w:r>
      <w:proofErr w:type="gramStart"/>
      <w:r>
        <w:rPr>
          <w:rFonts w:ascii="仿宋" w:eastAsia="仿宋" w:hAnsi="仿宋" w:cs="仿宋"/>
          <w:sz w:val="32"/>
          <w:szCs w:val="32"/>
        </w:rPr>
        <w:t>思政课发生</w:t>
      </w:r>
      <w:proofErr w:type="gramEnd"/>
      <w:r>
        <w:rPr>
          <w:rFonts w:ascii="仿宋" w:eastAsia="仿宋" w:hAnsi="仿宋" w:cs="仿宋"/>
          <w:sz w:val="32"/>
          <w:szCs w:val="32"/>
        </w:rPr>
        <w:t>的变化，数字非常的直观。不过我还想先问两位一个更加直观的问题，因为两位是非常知名非常资</w:t>
      </w:r>
      <w:r>
        <w:rPr>
          <w:rFonts w:ascii="仿宋" w:eastAsia="仿宋" w:hAnsi="仿宋" w:cs="仿宋"/>
          <w:sz w:val="32"/>
          <w:szCs w:val="32"/>
        </w:rPr>
        <w:lastRenderedPageBreak/>
        <w:t>深的和</w:t>
      </w:r>
      <w:proofErr w:type="gramStart"/>
      <w:r>
        <w:rPr>
          <w:rFonts w:ascii="仿宋" w:eastAsia="仿宋" w:hAnsi="仿宋" w:cs="仿宋"/>
          <w:sz w:val="32"/>
          <w:szCs w:val="32"/>
        </w:rPr>
        <w:t>这个思政教育</w:t>
      </w:r>
      <w:proofErr w:type="gramEnd"/>
      <w:r>
        <w:rPr>
          <w:rFonts w:ascii="仿宋" w:eastAsia="仿宋" w:hAnsi="仿宋" w:cs="仿宋"/>
          <w:sz w:val="32"/>
          <w:szCs w:val="32"/>
        </w:rPr>
        <w:t>、</w:t>
      </w:r>
      <w:proofErr w:type="gramStart"/>
      <w:r>
        <w:rPr>
          <w:rFonts w:ascii="仿宋" w:eastAsia="仿宋" w:hAnsi="仿宋" w:cs="仿宋"/>
          <w:sz w:val="32"/>
          <w:szCs w:val="32"/>
        </w:rPr>
        <w:t>思政课</w:t>
      </w:r>
      <w:proofErr w:type="gramEnd"/>
      <w:r>
        <w:rPr>
          <w:rFonts w:ascii="仿宋" w:eastAsia="仿宋" w:hAnsi="仿宋" w:cs="仿宋"/>
          <w:sz w:val="32"/>
          <w:szCs w:val="32"/>
        </w:rPr>
        <w:t>打了一辈子交道的教授。那两位</w:t>
      </w:r>
      <w:r>
        <w:rPr>
          <w:rFonts w:ascii="仿宋" w:eastAsia="仿宋" w:hAnsi="仿宋" w:cs="仿宋" w:hint="eastAsia"/>
          <w:sz w:val="32"/>
          <w:szCs w:val="32"/>
        </w:rPr>
        <w:t>能否就</w:t>
      </w:r>
      <w:r>
        <w:rPr>
          <w:rFonts w:ascii="仿宋" w:eastAsia="仿宋" w:hAnsi="仿宋" w:cs="仿宋"/>
          <w:sz w:val="32"/>
          <w:szCs w:val="32"/>
        </w:rPr>
        <w:t>用你们的亲身经历告诉我们，你们能够感受到的这三年我们的思政工作、</w:t>
      </w:r>
      <w:proofErr w:type="gramStart"/>
      <w:r>
        <w:rPr>
          <w:rFonts w:ascii="仿宋" w:eastAsia="仿宋" w:hAnsi="仿宋" w:cs="仿宋"/>
          <w:sz w:val="32"/>
          <w:szCs w:val="32"/>
        </w:rPr>
        <w:t>思政教育</w:t>
      </w:r>
      <w:proofErr w:type="gramEnd"/>
      <w:r>
        <w:rPr>
          <w:rFonts w:ascii="仿宋" w:eastAsia="仿宋" w:hAnsi="仿宋" w:cs="仿宋"/>
          <w:sz w:val="32"/>
          <w:szCs w:val="32"/>
        </w:rPr>
        <w:t>发生</w:t>
      </w:r>
      <w:r>
        <w:rPr>
          <w:rFonts w:ascii="仿宋" w:eastAsia="仿宋" w:hAnsi="仿宋" w:cs="仿宋" w:hint="eastAsia"/>
          <w:sz w:val="32"/>
          <w:szCs w:val="32"/>
        </w:rPr>
        <w:t>了哪些</w:t>
      </w:r>
      <w:r>
        <w:rPr>
          <w:rFonts w:ascii="仿宋" w:eastAsia="仿宋" w:hAnsi="仿宋" w:cs="仿宋"/>
          <w:sz w:val="32"/>
          <w:szCs w:val="32"/>
        </w:rPr>
        <w:t>变化，非常直观的变化。</w:t>
      </w:r>
    </w:p>
    <w:p w14:paraId="26D1A75E"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非常直观的变化就是这个环境得到了非常大的改善。大的环境就是党中央、各地的党委和政府高度重视这个</w:t>
      </w:r>
      <w:proofErr w:type="gramStart"/>
      <w:r>
        <w:rPr>
          <w:rFonts w:ascii="仿宋" w:eastAsia="仿宋" w:hAnsi="仿宋" w:cs="仿宋"/>
          <w:sz w:val="32"/>
          <w:szCs w:val="32"/>
        </w:rPr>
        <w:t>思政课</w:t>
      </w:r>
      <w:proofErr w:type="gramEnd"/>
      <w:r>
        <w:rPr>
          <w:rFonts w:ascii="仿宋" w:eastAsia="仿宋" w:hAnsi="仿宋" w:cs="仿宋"/>
          <w:sz w:val="32"/>
          <w:szCs w:val="32"/>
        </w:rPr>
        <w:t>。因为习近平总书记亲自主持召开这个</w:t>
      </w:r>
      <w:r>
        <w:rPr>
          <w:rFonts w:ascii="仿宋" w:eastAsia="仿宋" w:hAnsi="仿宋" w:cs="仿宋" w:hint="eastAsia"/>
          <w:sz w:val="32"/>
          <w:szCs w:val="32"/>
        </w:rPr>
        <w:t>学校</w:t>
      </w:r>
      <w:proofErr w:type="gramStart"/>
      <w:r>
        <w:rPr>
          <w:rFonts w:ascii="仿宋" w:eastAsia="仿宋" w:hAnsi="仿宋" w:cs="仿宋"/>
          <w:sz w:val="32"/>
          <w:szCs w:val="32"/>
        </w:rPr>
        <w:t>思政课</w:t>
      </w:r>
      <w:proofErr w:type="gramEnd"/>
      <w:r>
        <w:rPr>
          <w:rFonts w:ascii="仿宋" w:eastAsia="仿宋" w:hAnsi="仿宋" w:cs="仿宋"/>
          <w:sz w:val="32"/>
          <w:szCs w:val="32"/>
        </w:rPr>
        <w:t>教师座谈会，这在我们党的历史上还是首次。</w:t>
      </w:r>
      <w:r>
        <w:rPr>
          <w:rFonts w:ascii="仿宋" w:eastAsia="仿宋" w:hAnsi="仿宋" w:cs="仿宋" w:hint="eastAsia"/>
          <w:sz w:val="32"/>
          <w:szCs w:val="32"/>
        </w:rPr>
        <w:t>虽然已经过去</w:t>
      </w:r>
      <w:r>
        <w:rPr>
          <w:rFonts w:ascii="仿宋" w:eastAsia="仿宋" w:hAnsi="仿宋" w:cs="仿宋"/>
          <w:sz w:val="32"/>
          <w:szCs w:val="32"/>
        </w:rPr>
        <w:t>三年了，但是我参加这个会议的这个场景还是历历在目，感觉到非常的亲切。那么这么多年来</w:t>
      </w:r>
      <w:r>
        <w:rPr>
          <w:rFonts w:ascii="仿宋" w:eastAsia="仿宋" w:hAnsi="仿宋" w:cs="仿宋" w:hint="eastAsia"/>
          <w:sz w:val="32"/>
          <w:szCs w:val="32"/>
        </w:rPr>
        <w:t>，</w:t>
      </w:r>
      <w:r>
        <w:rPr>
          <w:rFonts w:ascii="仿宋" w:eastAsia="仿宋" w:hAnsi="仿宋" w:cs="仿宋"/>
          <w:sz w:val="32"/>
          <w:szCs w:val="32"/>
        </w:rPr>
        <w:t>应该说这门课已经受到各级党委政府的高度重视，为我们上好这</w:t>
      </w:r>
      <w:r>
        <w:rPr>
          <w:rFonts w:ascii="仿宋" w:eastAsia="仿宋" w:hAnsi="仿宋" w:cs="仿宋" w:hint="eastAsia"/>
          <w:sz w:val="32"/>
          <w:szCs w:val="32"/>
        </w:rPr>
        <w:t>门</w:t>
      </w:r>
      <w:r>
        <w:rPr>
          <w:rFonts w:ascii="仿宋" w:eastAsia="仿宋" w:hAnsi="仿宋" w:cs="仿宋"/>
          <w:sz w:val="32"/>
          <w:szCs w:val="32"/>
        </w:rPr>
        <w:t>课营造了一个良好的环境。从小环境来看，我们学校也把马克思主义学院当作一个重点的学院去建设，把马克思主义理论这个学科</w:t>
      </w:r>
      <w:proofErr w:type="gramStart"/>
      <w:r>
        <w:rPr>
          <w:rFonts w:ascii="仿宋" w:eastAsia="仿宋" w:hAnsi="仿宋" w:cs="仿宋"/>
          <w:sz w:val="32"/>
          <w:szCs w:val="32"/>
        </w:rPr>
        <w:t>当做</w:t>
      </w:r>
      <w:proofErr w:type="gramEnd"/>
      <w:r>
        <w:rPr>
          <w:rFonts w:ascii="仿宋" w:eastAsia="仿宋" w:hAnsi="仿宋" w:cs="仿宋"/>
          <w:sz w:val="32"/>
          <w:szCs w:val="32"/>
        </w:rPr>
        <w:t>重点学科去建设，</w:t>
      </w:r>
      <w:r>
        <w:rPr>
          <w:rFonts w:ascii="仿宋" w:eastAsia="仿宋" w:hAnsi="仿宋" w:cs="仿宋" w:hint="eastAsia"/>
          <w:sz w:val="32"/>
          <w:szCs w:val="32"/>
        </w:rPr>
        <w:t>在</w:t>
      </w:r>
      <w:r>
        <w:rPr>
          <w:rFonts w:ascii="仿宋" w:eastAsia="仿宋" w:hAnsi="仿宋" w:cs="仿宋"/>
          <w:sz w:val="32"/>
          <w:szCs w:val="32"/>
        </w:rPr>
        <w:t>学科配备、力量、师资队伍、课程建设、教材建设等等各方面都得到了加强，所以整个在学校里这样一个环境也得到了很大的改善，使老师们</w:t>
      </w:r>
      <w:r>
        <w:rPr>
          <w:rFonts w:ascii="仿宋" w:eastAsia="仿宋" w:hAnsi="仿宋" w:cs="仿宋" w:hint="eastAsia"/>
          <w:sz w:val="32"/>
          <w:szCs w:val="32"/>
        </w:rPr>
        <w:t>也</w:t>
      </w:r>
      <w:r>
        <w:rPr>
          <w:rFonts w:ascii="仿宋" w:eastAsia="仿宋" w:hAnsi="仿宋" w:cs="仿宋"/>
          <w:sz w:val="32"/>
          <w:szCs w:val="32"/>
        </w:rPr>
        <w:t>有这样一种底气，有这样一种自信心来讲好这</w:t>
      </w:r>
      <w:r>
        <w:rPr>
          <w:rFonts w:ascii="仿宋" w:eastAsia="仿宋" w:hAnsi="仿宋" w:cs="仿宋" w:hint="eastAsia"/>
          <w:sz w:val="32"/>
          <w:szCs w:val="32"/>
        </w:rPr>
        <w:t>门</w:t>
      </w:r>
      <w:r>
        <w:rPr>
          <w:rFonts w:ascii="仿宋" w:eastAsia="仿宋" w:hAnsi="仿宋" w:cs="仿宋"/>
          <w:sz w:val="32"/>
          <w:szCs w:val="32"/>
        </w:rPr>
        <w:t>课。</w:t>
      </w:r>
    </w:p>
    <w:p w14:paraId="540E9B10"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冯教授，</w:t>
      </w:r>
      <w:proofErr w:type="gramStart"/>
      <w:r>
        <w:rPr>
          <w:rFonts w:ascii="仿宋" w:eastAsia="仿宋" w:hAnsi="仿宋" w:cs="仿宋"/>
          <w:sz w:val="32"/>
          <w:szCs w:val="32"/>
        </w:rPr>
        <w:t>您感受</w:t>
      </w:r>
      <w:proofErr w:type="gramEnd"/>
      <w:r>
        <w:rPr>
          <w:rFonts w:ascii="仿宋" w:eastAsia="仿宋" w:hAnsi="仿宋" w:cs="仿宋"/>
          <w:sz w:val="32"/>
          <w:szCs w:val="32"/>
        </w:rPr>
        <w:t>到的变化是什么？</w:t>
      </w:r>
    </w:p>
    <w:p w14:paraId="4F5F8D74"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实际上我们从那个短片里</w:t>
      </w:r>
      <w:r>
        <w:rPr>
          <w:rFonts w:ascii="仿宋" w:eastAsia="仿宋" w:hAnsi="仿宋" w:cs="仿宋" w:hint="eastAsia"/>
          <w:sz w:val="32"/>
          <w:szCs w:val="32"/>
        </w:rPr>
        <w:t>，可以</w:t>
      </w:r>
      <w:r>
        <w:rPr>
          <w:rFonts w:ascii="仿宋" w:eastAsia="仿宋" w:hAnsi="仿宋" w:cs="仿宋"/>
          <w:sz w:val="32"/>
          <w:szCs w:val="32"/>
        </w:rPr>
        <w:t>看到的是一些数据的变化，但是数据变化的背后，其实还有包括质量</w:t>
      </w:r>
      <w:r>
        <w:rPr>
          <w:rFonts w:ascii="仿宋" w:eastAsia="仿宋" w:hAnsi="仿宋" w:cs="仿宋" w:hint="eastAsia"/>
          <w:sz w:val="32"/>
          <w:szCs w:val="32"/>
        </w:rPr>
        <w:t>上</w:t>
      </w:r>
      <w:r>
        <w:rPr>
          <w:rFonts w:ascii="仿宋" w:eastAsia="仿宋" w:hAnsi="仿宋" w:cs="仿宋"/>
          <w:sz w:val="32"/>
          <w:szCs w:val="32"/>
        </w:rPr>
        <w:t>的提升。而我</w:t>
      </w:r>
      <w:r>
        <w:rPr>
          <w:rFonts w:ascii="仿宋" w:eastAsia="仿宋" w:hAnsi="仿宋" w:cs="仿宋" w:hint="eastAsia"/>
          <w:sz w:val="32"/>
          <w:szCs w:val="32"/>
        </w:rPr>
        <w:t>认为</w:t>
      </w:r>
      <w:r>
        <w:rPr>
          <w:rFonts w:ascii="仿宋" w:eastAsia="仿宋" w:hAnsi="仿宋" w:cs="仿宋"/>
          <w:sz w:val="32"/>
          <w:szCs w:val="32"/>
        </w:rPr>
        <w:t>质量的提升的根本就是在于对整个“中国高等教育是什么、为什么、怎么干”这个问题形成了一个统一的共识，特别是对习近平总书记提出的“我们如何培养人、为谁培养人、培养什么样的人”这样一个世纪之问，给出了一个有效回答，形成了一个统一的共识。这两个提升就像刚才</w:t>
      </w:r>
      <w:proofErr w:type="gramStart"/>
      <w:r>
        <w:rPr>
          <w:rFonts w:ascii="仿宋" w:eastAsia="仿宋" w:hAnsi="仿宋" w:cs="仿宋"/>
          <w:sz w:val="32"/>
          <w:szCs w:val="32"/>
        </w:rPr>
        <w:t>炳</w:t>
      </w:r>
      <w:proofErr w:type="gramEnd"/>
      <w:r>
        <w:rPr>
          <w:rFonts w:ascii="仿宋" w:eastAsia="仿宋" w:hAnsi="仿宋" w:cs="仿宋"/>
          <w:sz w:val="32"/>
          <w:szCs w:val="32"/>
        </w:rPr>
        <w:t>林教授讲的，</w:t>
      </w:r>
      <w:r>
        <w:rPr>
          <w:rFonts w:ascii="仿宋" w:eastAsia="仿宋" w:hAnsi="仿宋" w:cs="仿宋" w:hint="eastAsia"/>
          <w:sz w:val="32"/>
          <w:szCs w:val="32"/>
        </w:rPr>
        <w:t>这两个提升给</w:t>
      </w:r>
      <w:r>
        <w:rPr>
          <w:rFonts w:ascii="仿宋" w:eastAsia="仿宋" w:hAnsi="仿宋" w:cs="仿宋"/>
          <w:sz w:val="32"/>
          <w:szCs w:val="32"/>
        </w:rPr>
        <w:t>全国在系统化的谋划，整体性的推进，包括协同性的布局上带来了</w:t>
      </w:r>
      <w:r>
        <w:rPr>
          <w:rFonts w:ascii="仿宋" w:eastAsia="仿宋" w:hAnsi="仿宋" w:cs="仿宋"/>
          <w:sz w:val="32"/>
          <w:szCs w:val="32"/>
        </w:rPr>
        <w:lastRenderedPageBreak/>
        <w:t>一个全局性根本性的改变，而这种改变可能说在这三年</w:t>
      </w:r>
      <w:r>
        <w:rPr>
          <w:rFonts w:ascii="仿宋" w:eastAsia="仿宋" w:hAnsi="仿宋" w:cs="仿宋" w:hint="eastAsia"/>
          <w:sz w:val="32"/>
          <w:szCs w:val="32"/>
        </w:rPr>
        <w:t>中</w:t>
      </w:r>
      <w:r>
        <w:rPr>
          <w:rFonts w:ascii="仿宋" w:eastAsia="仿宋" w:hAnsi="仿宋" w:cs="仿宋"/>
          <w:sz w:val="32"/>
          <w:szCs w:val="32"/>
        </w:rPr>
        <w:t>每个切身感受到的、身临其境的人都是能够有所体验的。</w:t>
      </w:r>
    </w:p>
    <w:p w14:paraId="1FC27069"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那首先我们就来说</w:t>
      </w:r>
      <w:proofErr w:type="gramStart"/>
      <w:r>
        <w:rPr>
          <w:rFonts w:ascii="仿宋" w:eastAsia="仿宋" w:hAnsi="仿宋" w:cs="仿宋"/>
          <w:sz w:val="32"/>
          <w:szCs w:val="32"/>
        </w:rPr>
        <w:t>说</w:t>
      </w:r>
      <w:proofErr w:type="gramEnd"/>
      <w:r>
        <w:rPr>
          <w:rFonts w:ascii="仿宋" w:eastAsia="仿宋" w:hAnsi="仿宋" w:cs="仿宋"/>
          <w:sz w:val="32"/>
          <w:szCs w:val="32"/>
        </w:rPr>
        <w:t>这个体验最深的恐怕就是我们的老师们，我们</w:t>
      </w:r>
      <w:proofErr w:type="gramStart"/>
      <w:r>
        <w:rPr>
          <w:rFonts w:ascii="仿宋" w:eastAsia="仿宋" w:hAnsi="仿宋" w:cs="仿宋"/>
          <w:sz w:val="32"/>
          <w:szCs w:val="32"/>
        </w:rPr>
        <w:t>思政课</w:t>
      </w:r>
      <w:proofErr w:type="gramEnd"/>
      <w:r>
        <w:rPr>
          <w:rFonts w:ascii="仿宋" w:eastAsia="仿宋" w:hAnsi="仿宋" w:cs="仿宋"/>
          <w:sz w:val="32"/>
          <w:szCs w:val="32"/>
        </w:rPr>
        <w:t>教师数字</w:t>
      </w:r>
      <w:r w:rsidR="0003435D">
        <w:rPr>
          <w:rFonts w:ascii="仿宋" w:eastAsia="仿宋" w:hAnsi="仿宋" w:cs="仿宋" w:hint="eastAsia"/>
          <w:sz w:val="32"/>
          <w:szCs w:val="32"/>
        </w:rPr>
        <w:t>，</w:t>
      </w:r>
      <w:r>
        <w:rPr>
          <w:rFonts w:ascii="仿宋" w:eastAsia="仿宋" w:hAnsi="仿宋" w:cs="仿宋"/>
          <w:sz w:val="32"/>
          <w:szCs w:val="32"/>
        </w:rPr>
        <w:t>去年年底是12.7万人，比十年前增加了7.4万，而且大家特别关注的是师生比1:350这个要求已经达到了。王教授，我们40岁以下的年轻教师占到77.7%，您看目前的</w:t>
      </w:r>
      <w:r>
        <w:rPr>
          <w:rFonts w:ascii="仿宋" w:eastAsia="仿宋" w:hAnsi="仿宋" w:cs="仿宋" w:hint="eastAsia"/>
          <w:sz w:val="32"/>
          <w:szCs w:val="32"/>
        </w:rPr>
        <w:t>教师</w:t>
      </w:r>
      <w:r>
        <w:rPr>
          <w:rFonts w:ascii="仿宋" w:eastAsia="仿宋" w:hAnsi="仿宋" w:cs="仿宋"/>
          <w:sz w:val="32"/>
          <w:szCs w:val="32"/>
        </w:rPr>
        <w:t>年轻化的这个水平，</w:t>
      </w:r>
      <w:r>
        <w:rPr>
          <w:rFonts w:ascii="仿宋" w:eastAsia="仿宋" w:hAnsi="仿宋" w:cs="仿宋" w:hint="eastAsia"/>
          <w:sz w:val="32"/>
          <w:szCs w:val="32"/>
        </w:rPr>
        <w:t>以及</w:t>
      </w:r>
      <w:r>
        <w:rPr>
          <w:rFonts w:ascii="仿宋" w:eastAsia="仿宋" w:hAnsi="仿宋" w:cs="仿宋"/>
          <w:sz w:val="32"/>
          <w:szCs w:val="32"/>
        </w:rPr>
        <w:t>教师的总体配备，是不是</w:t>
      </w:r>
      <w:r>
        <w:rPr>
          <w:rFonts w:ascii="仿宋" w:eastAsia="仿宋" w:hAnsi="仿宋" w:cs="仿宋" w:hint="eastAsia"/>
          <w:sz w:val="32"/>
          <w:szCs w:val="32"/>
        </w:rPr>
        <w:t>基本上</w:t>
      </w:r>
      <w:r>
        <w:rPr>
          <w:rFonts w:ascii="仿宋" w:eastAsia="仿宋" w:hAnsi="仿宋" w:cs="仿宋"/>
          <w:sz w:val="32"/>
          <w:szCs w:val="32"/>
        </w:rPr>
        <w:t>达到了我们对于</w:t>
      </w:r>
      <w:proofErr w:type="gramStart"/>
      <w:r>
        <w:rPr>
          <w:rFonts w:ascii="仿宋" w:eastAsia="仿宋" w:hAnsi="仿宋" w:cs="仿宋"/>
          <w:sz w:val="32"/>
          <w:szCs w:val="32"/>
        </w:rPr>
        <w:t>思政课</w:t>
      </w:r>
      <w:proofErr w:type="gramEnd"/>
      <w:r>
        <w:rPr>
          <w:rFonts w:ascii="仿宋" w:eastAsia="仿宋" w:hAnsi="仿宋" w:cs="仿宋"/>
          <w:sz w:val="32"/>
          <w:szCs w:val="32"/>
        </w:rPr>
        <w:t>的要求？</w:t>
      </w:r>
    </w:p>
    <w:p w14:paraId="015F3AC0"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应该说这样一个配备基本上达到了我们教学的这种要求。因为</w:t>
      </w:r>
      <w:proofErr w:type="gramStart"/>
      <w:r>
        <w:rPr>
          <w:rFonts w:ascii="仿宋" w:eastAsia="仿宋" w:hAnsi="仿宋" w:cs="仿宋"/>
          <w:sz w:val="32"/>
          <w:szCs w:val="32"/>
        </w:rPr>
        <w:t>思政课</w:t>
      </w:r>
      <w:proofErr w:type="gramEnd"/>
      <w:r>
        <w:rPr>
          <w:rFonts w:ascii="仿宋" w:eastAsia="仿宋" w:hAnsi="仿宋" w:cs="仿宋"/>
          <w:sz w:val="32"/>
          <w:szCs w:val="32"/>
        </w:rPr>
        <w:t>老师为什么要用1:350的配备，就是说课堂不能太大，这样便于师生的交流。另外有一定数量的老师以后，它能够让老师有一个充裕的时间去搞研究搞教学，不能够反复地上太多的课，因为老师</w:t>
      </w:r>
      <w:proofErr w:type="gramStart"/>
      <w:r>
        <w:rPr>
          <w:rFonts w:ascii="仿宋" w:eastAsia="仿宋" w:hAnsi="仿宋" w:cs="仿宋"/>
          <w:sz w:val="32"/>
          <w:szCs w:val="32"/>
        </w:rPr>
        <w:t>少那么</w:t>
      </w:r>
      <w:proofErr w:type="gramEnd"/>
      <w:r>
        <w:rPr>
          <w:rFonts w:ascii="仿宋" w:eastAsia="仿宋" w:hAnsi="仿宋" w:cs="仿宋"/>
          <w:sz w:val="32"/>
          <w:szCs w:val="32"/>
        </w:rPr>
        <w:t>课程就多，所以这样老师就缺少充电的机会，老师也要提升，提升好了、研究透了才能够更好地讲好课。所以现在特别是年轻教师的增加，增加了新鲜的活力，学科背景也是广泛的，同时他跟青年人这样一种交流更加顺畅，更能够反映这个时代的脉搏，所以更受到学生的欢迎。</w:t>
      </w:r>
    </w:p>
    <w:p w14:paraId="3D5D799E"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另外一个很重要</w:t>
      </w:r>
      <w:proofErr w:type="gramStart"/>
      <w:r>
        <w:rPr>
          <w:rFonts w:ascii="仿宋" w:eastAsia="仿宋" w:hAnsi="仿宋" w:cs="仿宋"/>
          <w:sz w:val="32"/>
          <w:szCs w:val="32"/>
        </w:rPr>
        <w:t>的做思政工</w:t>
      </w:r>
      <w:proofErr w:type="gramEnd"/>
      <w:r>
        <w:rPr>
          <w:rFonts w:ascii="仿宋" w:eastAsia="仿宋" w:hAnsi="仿宋" w:cs="仿宋"/>
          <w:sz w:val="32"/>
          <w:szCs w:val="32"/>
        </w:rPr>
        <w:t>作的是我们的辅导员。冯教授，您看目前辅导员的这样一个数量应该是达到了24万人，比三年前增加了5万人，而且最重要的也是刚才这个师生比从1:250增加到1:171。那辅导员这个数量增加了这么多，您觉得它是不是还会继续增加趋势？</w:t>
      </w:r>
    </w:p>
    <w:p w14:paraId="460F8023"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如果从全国的高校这个比例上来讲，现在一个是已经达标，第二个已经是比原来的标准更加的优化了。那么另外一个</w:t>
      </w:r>
      <w:r>
        <w:rPr>
          <w:rFonts w:ascii="仿宋" w:eastAsia="仿宋" w:hAnsi="仿宋" w:cs="仿宋"/>
          <w:sz w:val="32"/>
          <w:szCs w:val="32"/>
        </w:rPr>
        <w:lastRenderedPageBreak/>
        <w:t>我们想从整个这样一个变化的过程来讲，实际上可以看到的是各校的党委，在落实整个中央的部署，落实</w:t>
      </w:r>
      <w:proofErr w:type="gramStart"/>
      <w:r>
        <w:rPr>
          <w:rFonts w:ascii="仿宋" w:eastAsia="仿宋" w:hAnsi="仿宋" w:cs="仿宋"/>
          <w:sz w:val="32"/>
          <w:szCs w:val="32"/>
        </w:rPr>
        <w:t>各个教育</w:t>
      </w:r>
      <w:proofErr w:type="gramEnd"/>
      <w:r>
        <w:rPr>
          <w:rFonts w:ascii="仿宋" w:eastAsia="仿宋" w:hAnsi="仿宋" w:cs="仿宋"/>
          <w:sz w:val="32"/>
          <w:szCs w:val="32"/>
        </w:rPr>
        <w:t>主管部门的部署方面，是在把原来的文件精神进一步地</w:t>
      </w:r>
      <w:proofErr w:type="gramStart"/>
      <w:r>
        <w:rPr>
          <w:rFonts w:ascii="仿宋" w:eastAsia="仿宋" w:hAnsi="仿宋" w:cs="仿宋"/>
          <w:sz w:val="32"/>
          <w:szCs w:val="32"/>
        </w:rPr>
        <w:t>去落细</w:t>
      </w:r>
      <w:proofErr w:type="gramEnd"/>
      <w:r>
        <w:rPr>
          <w:rFonts w:ascii="仿宋" w:eastAsia="仿宋" w:hAnsi="仿宋" w:cs="仿宋"/>
          <w:sz w:val="32"/>
          <w:szCs w:val="32"/>
        </w:rPr>
        <w:t>落实，在补短板。当然从更长远的角度上来讲，我觉得数量未必在继续的扩大，但是怎么能够更好地实现一种质量的提升，</w:t>
      </w:r>
      <w:proofErr w:type="gramStart"/>
      <w:r>
        <w:rPr>
          <w:rFonts w:ascii="仿宋" w:eastAsia="仿宋" w:hAnsi="仿宋" w:cs="仿宋"/>
          <w:sz w:val="32"/>
          <w:szCs w:val="32"/>
        </w:rPr>
        <w:t>不</w:t>
      </w:r>
      <w:proofErr w:type="gramEnd"/>
      <w:r>
        <w:rPr>
          <w:rFonts w:ascii="仿宋" w:eastAsia="仿宋" w:hAnsi="仿宋" w:cs="仿宋"/>
          <w:sz w:val="32"/>
          <w:szCs w:val="32"/>
        </w:rPr>
        <w:t>光是让辅导员配得上，更主要的是他能够留得住、干得好，而且干得久，真正按照一种职业化专业化专家化的方向去发展，我觉得我们还有很多的事情要做，我们依然还在路上。另外一个刚才</w:t>
      </w:r>
      <w:proofErr w:type="gramStart"/>
      <w:r>
        <w:rPr>
          <w:rFonts w:ascii="仿宋" w:eastAsia="仿宋" w:hAnsi="仿宋" w:cs="仿宋"/>
          <w:sz w:val="32"/>
          <w:szCs w:val="32"/>
        </w:rPr>
        <w:t>炳</w:t>
      </w:r>
      <w:proofErr w:type="gramEnd"/>
      <w:r>
        <w:rPr>
          <w:rFonts w:ascii="仿宋" w:eastAsia="仿宋" w:hAnsi="仿宋" w:cs="仿宋"/>
          <w:sz w:val="32"/>
          <w:szCs w:val="32"/>
        </w:rPr>
        <w:t>林老师讲到，我们现在</w:t>
      </w:r>
      <w:proofErr w:type="gramStart"/>
      <w:r>
        <w:rPr>
          <w:rFonts w:ascii="仿宋" w:eastAsia="仿宋" w:hAnsi="仿宋" w:cs="仿宋"/>
          <w:sz w:val="32"/>
          <w:szCs w:val="32"/>
        </w:rPr>
        <w:t>思政课</w:t>
      </w:r>
      <w:proofErr w:type="gramEnd"/>
      <w:r>
        <w:rPr>
          <w:rFonts w:ascii="仿宋" w:eastAsia="仿宋" w:hAnsi="仿宋" w:cs="仿宋"/>
          <w:sz w:val="32"/>
          <w:szCs w:val="32"/>
        </w:rPr>
        <w:t>教师的这种结构，包括职称结构的变化，实际上我觉得也是一个很重大的变化，在于数字的背后应该是一种体制机制的变化。比如说年轻化，现在年轻化的教师差不多达到了80%，那就意味着什么呢？那就意味着高校在建设学科的时候，是把马克思主义的学科和其他的学科去同步地建设，甚至优先建设，优先发展。还有一个就是我们的职称比例，现在我们</w:t>
      </w:r>
      <w:proofErr w:type="gramStart"/>
      <w:r>
        <w:rPr>
          <w:rFonts w:ascii="仿宋" w:eastAsia="仿宋" w:hAnsi="仿宋" w:cs="仿宋"/>
          <w:sz w:val="32"/>
          <w:szCs w:val="32"/>
        </w:rPr>
        <w:t>思政课</w:t>
      </w:r>
      <w:proofErr w:type="gramEnd"/>
      <w:r>
        <w:rPr>
          <w:rFonts w:ascii="仿宋" w:eastAsia="仿宋" w:hAnsi="仿宋" w:cs="仿宋"/>
          <w:sz w:val="32"/>
          <w:szCs w:val="32"/>
        </w:rPr>
        <w:t>的高级职称差不多已经超过了三分之一，35%。那么这个比例实际上是意味着很多的学校都在把思想政治理论课的教师在职称评审上是单设单列。那么在兼顾一般的哲学社会科学评价标准的同时，又更加地凸显思想政治理论课教育教学的特点，这样的话也是给老师们的职业晋升开通了一个新的通道。所以这两个数字背后，其实它是一个刚才</w:t>
      </w:r>
      <w:proofErr w:type="gramStart"/>
      <w:r>
        <w:rPr>
          <w:rFonts w:ascii="仿宋" w:eastAsia="仿宋" w:hAnsi="仿宋" w:cs="仿宋"/>
          <w:sz w:val="32"/>
          <w:szCs w:val="32"/>
        </w:rPr>
        <w:t>炳</w:t>
      </w:r>
      <w:proofErr w:type="gramEnd"/>
      <w:r>
        <w:rPr>
          <w:rFonts w:ascii="仿宋" w:eastAsia="仿宋" w:hAnsi="仿宋" w:cs="仿宋"/>
          <w:sz w:val="32"/>
          <w:szCs w:val="32"/>
        </w:rPr>
        <w:t>林教授讲的整个环境舆论导向政策保证的根本性改变。</w:t>
      </w:r>
    </w:p>
    <w:p w14:paraId="5BB38692"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那说了这个老师，咱们就来说</w:t>
      </w:r>
      <w:proofErr w:type="gramStart"/>
      <w:r>
        <w:rPr>
          <w:rFonts w:ascii="仿宋" w:eastAsia="仿宋" w:hAnsi="仿宋" w:cs="仿宋"/>
          <w:sz w:val="32"/>
          <w:szCs w:val="32"/>
        </w:rPr>
        <w:t>说</w:t>
      </w:r>
      <w:proofErr w:type="gramEnd"/>
      <w:r>
        <w:rPr>
          <w:rFonts w:ascii="仿宋" w:eastAsia="仿宋" w:hAnsi="仿宋" w:cs="仿宋"/>
          <w:sz w:val="32"/>
          <w:szCs w:val="32"/>
        </w:rPr>
        <w:t>这个学科。大家都知道马克思主义学院这个数量是从十年前的全国100余家，现在到了全国的1440多家，这是一个相当大的一个飞跃。那实际上在</w:t>
      </w:r>
      <w:r>
        <w:rPr>
          <w:rFonts w:ascii="仿宋" w:eastAsia="仿宋" w:hAnsi="仿宋" w:cs="仿宋"/>
          <w:sz w:val="32"/>
          <w:szCs w:val="32"/>
        </w:rPr>
        <w:lastRenderedPageBreak/>
        <w:t>去年9月份中办就印发了《关于加强新时代马克思主义学院建设的意见》，王教授您看这个意见，大家其实都看过，里边特别提到一个主阵地、一个主渠道，说的</w:t>
      </w:r>
      <w:proofErr w:type="gramStart"/>
      <w:r w:rsidR="0003435D">
        <w:rPr>
          <w:rFonts w:ascii="仿宋" w:eastAsia="仿宋" w:hAnsi="仿宋" w:cs="仿宋"/>
          <w:sz w:val="32"/>
          <w:szCs w:val="32"/>
        </w:rPr>
        <w:t>就</w:t>
      </w:r>
      <w:r>
        <w:rPr>
          <w:rFonts w:ascii="仿宋" w:eastAsia="仿宋" w:hAnsi="仿宋" w:cs="仿宋"/>
          <w:sz w:val="32"/>
          <w:szCs w:val="32"/>
        </w:rPr>
        <w:t>是马院的</w:t>
      </w:r>
      <w:proofErr w:type="gramEnd"/>
      <w:r>
        <w:rPr>
          <w:rFonts w:ascii="仿宋" w:eastAsia="仿宋" w:hAnsi="仿宋" w:cs="仿宋"/>
          <w:sz w:val="32"/>
          <w:szCs w:val="32"/>
        </w:rPr>
        <w:t>这个作用，那怎么来理解这两点？</w:t>
      </w:r>
    </w:p>
    <w:p w14:paraId="113E704D"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就是说要搞好教学、搞好科研，在高校里边它必须有一个阵地，也就是说必须有一种学科的依托，这种学科的依托，建立一个只属于学校管理的二级机构，也就是跟其他的学科一样都成立学院或者院系，这样的话老师有一个归属感，老师能够凝聚起来，能够成为一个团队来共同地建设。所以这么多年来</w:t>
      </w:r>
      <w:proofErr w:type="gramStart"/>
      <w:r>
        <w:rPr>
          <w:rFonts w:ascii="仿宋" w:eastAsia="仿宋" w:hAnsi="仿宋" w:cs="仿宋"/>
          <w:sz w:val="32"/>
          <w:szCs w:val="32"/>
        </w:rPr>
        <w:t>思政课成效</w:t>
      </w:r>
      <w:proofErr w:type="gramEnd"/>
      <w:r>
        <w:rPr>
          <w:rFonts w:ascii="仿宋" w:eastAsia="仿宋" w:hAnsi="仿宋" w:cs="仿宋"/>
          <w:sz w:val="32"/>
          <w:szCs w:val="32"/>
        </w:rPr>
        <w:t>的一个重要体现</w:t>
      </w:r>
      <w:r w:rsidR="0003435D">
        <w:rPr>
          <w:rFonts w:ascii="仿宋" w:eastAsia="仿宋" w:hAnsi="仿宋" w:cs="仿宋" w:hint="eastAsia"/>
          <w:sz w:val="32"/>
          <w:szCs w:val="32"/>
        </w:rPr>
        <w:t>，</w:t>
      </w:r>
      <w:r>
        <w:rPr>
          <w:rFonts w:ascii="仿宋" w:eastAsia="仿宋" w:hAnsi="仿宋" w:cs="仿宋"/>
          <w:sz w:val="32"/>
          <w:szCs w:val="32"/>
        </w:rPr>
        <w:t>就是上课的老师他的这种学科归属有了，就是说我有这个学院来建设，而且国家也设立了马克思主义理论的一级学科招收博士点硕士点，那么现在应该说博士点的数量，马克思主义理论学科也是在人文社会科学当中是名列前茅的，也可以说是最多的之一。所以这样就使老师有一种学科的归属感，他有这种阵地，他好去发挥他的作用。从课程来讲也是这样，就是说教育学生要立德树人、要教书育人，课堂是一个主阵地、是一个主渠道。学生大部分时间是在上课，是在跟老师进行交流，所以我们把课程建设好，把学院的学科建设好，这就为这个课程提供了一个主阵地，把这样一项工作做好也是一个主渠道。</w:t>
      </w:r>
    </w:p>
    <w:p w14:paraId="2366E49C"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嗯，这是主阵地和主渠道。那另外一个方面，比如说冯教授您看对于老师们开展科研，</w:t>
      </w:r>
      <w:proofErr w:type="gramStart"/>
      <w:r>
        <w:rPr>
          <w:rFonts w:ascii="仿宋" w:eastAsia="仿宋" w:hAnsi="仿宋" w:cs="仿宋"/>
          <w:sz w:val="32"/>
          <w:szCs w:val="32"/>
        </w:rPr>
        <w:t>是不是马院也起</w:t>
      </w:r>
      <w:proofErr w:type="gramEnd"/>
      <w:r>
        <w:rPr>
          <w:rFonts w:ascii="仿宋" w:eastAsia="仿宋" w:hAnsi="仿宋" w:cs="仿宋"/>
          <w:sz w:val="32"/>
          <w:szCs w:val="32"/>
        </w:rPr>
        <w:t>了非常大的作用？</w:t>
      </w:r>
    </w:p>
    <w:p w14:paraId="3D5CF5B6"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是，因为原来有一段时间里头，我们都感觉到就是老师有的包括教思想政治理论课老师，他在对外宣称自己身份的时</w:t>
      </w:r>
      <w:r>
        <w:rPr>
          <w:rFonts w:ascii="仿宋" w:eastAsia="仿宋" w:hAnsi="仿宋" w:cs="仿宋"/>
          <w:sz w:val="32"/>
          <w:szCs w:val="32"/>
        </w:rPr>
        <w:lastRenderedPageBreak/>
        <w:t>候是羞于公开自己的身份的，他觉得可能我是社会学的，我是哲学的，我是伦理学的，似乎好像</w:t>
      </w:r>
      <w:proofErr w:type="gramStart"/>
      <w:r>
        <w:rPr>
          <w:rFonts w:ascii="仿宋" w:eastAsia="仿宋" w:hAnsi="仿宋" w:cs="仿宋"/>
          <w:sz w:val="32"/>
          <w:szCs w:val="32"/>
        </w:rPr>
        <w:t>更学术</w:t>
      </w:r>
      <w:proofErr w:type="gramEnd"/>
      <w:r>
        <w:rPr>
          <w:rFonts w:ascii="仿宋" w:eastAsia="仿宋" w:hAnsi="仿宋" w:cs="仿宋"/>
          <w:sz w:val="32"/>
          <w:szCs w:val="32"/>
        </w:rPr>
        <w:t>一点。实际上像刚才</w:t>
      </w:r>
      <w:proofErr w:type="gramStart"/>
      <w:r>
        <w:rPr>
          <w:rFonts w:ascii="仿宋" w:eastAsia="仿宋" w:hAnsi="仿宋" w:cs="仿宋"/>
          <w:sz w:val="32"/>
          <w:szCs w:val="32"/>
        </w:rPr>
        <w:t>炳</w:t>
      </w:r>
      <w:proofErr w:type="gramEnd"/>
      <w:r>
        <w:rPr>
          <w:rFonts w:ascii="仿宋" w:eastAsia="仿宋" w:hAnsi="仿宋" w:cs="仿宋"/>
          <w:sz w:val="32"/>
          <w:szCs w:val="32"/>
        </w:rPr>
        <w:t>林教授讲的，通过这几年的建设，</w:t>
      </w:r>
      <w:proofErr w:type="gramStart"/>
      <w:r>
        <w:rPr>
          <w:rFonts w:ascii="仿宋" w:eastAsia="仿宋" w:hAnsi="仿宋" w:cs="仿宋"/>
          <w:sz w:val="32"/>
          <w:szCs w:val="32"/>
        </w:rPr>
        <w:t>特别是马院的</w:t>
      </w:r>
      <w:proofErr w:type="gramEnd"/>
      <w:r>
        <w:rPr>
          <w:rFonts w:ascii="仿宋" w:eastAsia="仿宋" w:hAnsi="仿宋" w:cs="仿宋"/>
          <w:sz w:val="32"/>
          <w:szCs w:val="32"/>
        </w:rPr>
        <w:t>建设，实际上大家的学科意识和科研能力有了大幅的增长，而且真正能够把习近平新时代中国特色社会主义思想进一步地深化，推动马克思主义的中国化，在这个方面应该说通过教育部设置的专门针对</w:t>
      </w:r>
      <w:proofErr w:type="gramStart"/>
      <w:r>
        <w:rPr>
          <w:rFonts w:ascii="仿宋" w:eastAsia="仿宋" w:hAnsi="仿宋" w:cs="仿宋"/>
          <w:sz w:val="32"/>
          <w:szCs w:val="32"/>
        </w:rPr>
        <w:t>思政课</w:t>
      </w:r>
      <w:proofErr w:type="gramEnd"/>
      <w:r>
        <w:rPr>
          <w:rFonts w:ascii="仿宋" w:eastAsia="仿宋" w:hAnsi="仿宋" w:cs="仿宋"/>
          <w:sz w:val="32"/>
          <w:szCs w:val="32"/>
        </w:rPr>
        <w:t>教师的专项，其实起到了非常重要的作用</w:t>
      </w:r>
      <w:r w:rsidR="0003435D">
        <w:rPr>
          <w:rFonts w:ascii="仿宋" w:eastAsia="仿宋" w:hAnsi="仿宋" w:cs="仿宋" w:hint="eastAsia"/>
          <w:sz w:val="32"/>
          <w:szCs w:val="32"/>
        </w:rPr>
        <w:t>，</w:t>
      </w:r>
      <w:r>
        <w:rPr>
          <w:rFonts w:ascii="仿宋" w:eastAsia="仿宋" w:hAnsi="仿宋" w:cs="仿宋"/>
          <w:sz w:val="32"/>
          <w:szCs w:val="32"/>
        </w:rPr>
        <w:t>所以我想就是咱们经常说</w:t>
      </w:r>
      <w:r w:rsidR="0003435D">
        <w:rPr>
          <w:rFonts w:ascii="仿宋" w:eastAsia="仿宋" w:hAnsi="仿宋" w:cs="仿宋" w:hint="eastAsia"/>
          <w:sz w:val="32"/>
          <w:szCs w:val="32"/>
        </w:rPr>
        <w:t>的</w:t>
      </w:r>
      <w:r>
        <w:rPr>
          <w:rFonts w:ascii="仿宋" w:eastAsia="仿宋" w:hAnsi="仿宋" w:cs="仿宋"/>
          <w:sz w:val="32"/>
          <w:szCs w:val="32"/>
        </w:rPr>
        <w:t>术有专攻</w:t>
      </w:r>
      <w:r w:rsidR="0003435D">
        <w:rPr>
          <w:rFonts w:ascii="仿宋" w:eastAsia="仿宋" w:hAnsi="仿宋" w:cs="仿宋" w:hint="eastAsia"/>
          <w:sz w:val="32"/>
          <w:szCs w:val="32"/>
        </w:rPr>
        <w:t>。</w:t>
      </w:r>
      <w:r>
        <w:rPr>
          <w:rFonts w:ascii="仿宋" w:eastAsia="仿宋" w:hAnsi="仿宋" w:cs="仿宋"/>
          <w:sz w:val="32"/>
          <w:szCs w:val="32"/>
        </w:rPr>
        <w:t>那么实际上现在我们所有的高校，它有三个80%。第一，就是80%的课程是专业课程；第二，80%的老师是专业老师；第三，80%学生的学习时间都是专业课程。所以对于马克思主义学院来讲，它的术有专攻，就是怎么能够从社会的层面真正强化我们社会主流意识形态，真正强化马克思主义中国化的推广和普及，真正能够占领好我们高校思想政治教育的这块阵地。而从它的主渠道来讲，因为虽然可能说我们</w:t>
      </w:r>
      <w:proofErr w:type="gramStart"/>
      <w:r>
        <w:rPr>
          <w:rFonts w:ascii="仿宋" w:eastAsia="仿宋" w:hAnsi="仿宋" w:cs="仿宋"/>
          <w:sz w:val="32"/>
          <w:szCs w:val="32"/>
        </w:rPr>
        <w:t>课程思政也</w:t>
      </w:r>
      <w:proofErr w:type="gramEnd"/>
      <w:r>
        <w:rPr>
          <w:rFonts w:ascii="仿宋" w:eastAsia="仿宋" w:hAnsi="仿宋" w:cs="仿宋"/>
          <w:sz w:val="32"/>
          <w:szCs w:val="32"/>
        </w:rPr>
        <w:t>可以做其他的事情，但是思想政治</w:t>
      </w:r>
      <w:proofErr w:type="gramStart"/>
      <w:r>
        <w:rPr>
          <w:rFonts w:ascii="仿宋" w:eastAsia="仿宋" w:hAnsi="仿宋" w:cs="仿宋"/>
          <w:sz w:val="32"/>
          <w:szCs w:val="32"/>
        </w:rPr>
        <w:t>理论课它本身</w:t>
      </w:r>
      <w:proofErr w:type="gramEnd"/>
      <w:r>
        <w:rPr>
          <w:rFonts w:ascii="仿宋" w:eastAsia="仿宋" w:hAnsi="仿宋" w:cs="仿宋"/>
          <w:sz w:val="32"/>
          <w:szCs w:val="32"/>
        </w:rPr>
        <w:t>的政治性、科学性、学科性和体系性是其他课程不能替代的</w:t>
      </w:r>
      <w:r w:rsidR="0003435D">
        <w:rPr>
          <w:rFonts w:ascii="仿宋" w:eastAsia="仿宋" w:hAnsi="仿宋" w:cs="仿宋" w:hint="eastAsia"/>
          <w:sz w:val="32"/>
          <w:szCs w:val="32"/>
        </w:rPr>
        <w:t>，</w:t>
      </w:r>
      <w:r>
        <w:rPr>
          <w:rFonts w:ascii="仿宋" w:eastAsia="仿宋" w:hAnsi="仿宋" w:cs="仿宋"/>
          <w:sz w:val="32"/>
          <w:szCs w:val="32"/>
        </w:rPr>
        <w:t>所以对于所有课程的立德树人来讲，它具有独到的使命，也是证明主渠道和主阵地经过这几年的建设，我们在不断地巩固，同时在不断</w:t>
      </w:r>
      <w:r w:rsidR="0003435D">
        <w:rPr>
          <w:rFonts w:ascii="仿宋" w:eastAsia="仿宋" w:hAnsi="仿宋" w:cs="仿宋" w:hint="eastAsia"/>
          <w:sz w:val="32"/>
          <w:szCs w:val="32"/>
        </w:rPr>
        <w:t>地</w:t>
      </w:r>
      <w:r>
        <w:rPr>
          <w:rFonts w:ascii="仿宋" w:eastAsia="仿宋" w:hAnsi="仿宋" w:cs="仿宋"/>
          <w:sz w:val="32"/>
          <w:szCs w:val="32"/>
        </w:rPr>
        <w:t>丰厚。</w:t>
      </w:r>
    </w:p>
    <w:p w14:paraId="324B1412"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是的，就是说通过这样一个渠道，比如说我们还提升教师的水平。刚才像冯教授讲的，比如说我们从青年教师的培养、专门的培训基地，还有从这个包括辅导员也有辅导员基地，还让辅导员上这种博士，给他进行这种深度的这个培养。那这样的话就使得这支队伍它的这种学科更有自信，它的这种教学能力</w:t>
      </w:r>
      <w:r>
        <w:rPr>
          <w:rFonts w:ascii="仿宋" w:eastAsia="仿宋" w:hAnsi="仿宋" w:cs="仿宋"/>
          <w:sz w:val="32"/>
          <w:szCs w:val="32"/>
        </w:rPr>
        <w:lastRenderedPageBreak/>
        <w:t>科研能力更</w:t>
      </w:r>
      <w:r w:rsidR="00A472B6">
        <w:rPr>
          <w:rFonts w:ascii="仿宋" w:eastAsia="仿宋" w:hAnsi="仿宋" w:cs="仿宋" w:hint="eastAsia"/>
          <w:sz w:val="32"/>
          <w:szCs w:val="32"/>
        </w:rPr>
        <w:t>能</w:t>
      </w:r>
      <w:r>
        <w:rPr>
          <w:rFonts w:ascii="仿宋" w:eastAsia="仿宋" w:hAnsi="仿宋" w:cs="仿宋"/>
          <w:sz w:val="32"/>
          <w:szCs w:val="32"/>
        </w:rPr>
        <w:t>提升，所以它就能够在这个主阵地和主渠道上发挥更大的作用，所以这些东西它都是相辅相成的。</w:t>
      </w:r>
    </w:p>
    <w:p w14:paraId="054DBEEC"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嗯，没错。其实我想说了这么多，做好这些其实目的还是要把这个课上好，让同学们喜欢，那两位都是特别受学生们欢迎的，特别受学生们喜欢的非常资深的好老师。那我先问一下王教授，您看比如说上好这个课，您体会特别深的一点在哪里？怎么样才能上出让学生们特别喜欢的这种</w:t>
      </w:r>
      <w:proofErr w:type="gramStart"/>
      <w:r>
        <w:rPr>
          <w:rFonts w:ascii="仿宋" w:eastAsia="仿宋" w:hAnsi="仿宋" w:cs="仿宋"/>
          <w:sz w:val="32"/>
          <w:szCs w:val="32"/>
        </w:rPr>
        <w:t>思政课</w:t>
      </w:r>
      <w:proofErr w:type="gramEnd"/>
      <w:r>
        <w:rPr>
          <w:rFonts w:ascii="仿宋" w:eastAsia="仿宋" w:hAnsi="仿宋" w:cs="仿宋"/>
          <w:sz w:val="32"/>
          <w:szCs w:val="32"/>
        </w:rPr>
        <w:t>？</w:t>
      </w:r>
    </w:p>
    <w:p w14:paraId="12A2290C"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确实我也是上了很多年的</w:t>
      </w:r>
      <w:proofErr w:type="gramStart"/>
      <w:r>
        <w:rPr>
          <w:rFonts w:ascii="仿宋" w:eastAsia="仿宋" w:hAnsi="仿宋" w:cs="仿宋"/>
          <w:sz w:val="32"/>
          <w:szCs w:val="32"/>
        </w:rPr>
        <w:t>思政课</w:t>
      </w:r>
      <w:proofErr w:type="gramEnd"/>
      <w:r>
        <w:rPr>
          <w:rFonts w:ascii="仿宋" w:eastAsia="仿宋" w:hAnsi="仿宋" w:cs="仿宋"/>
          <w:sz w:val="32"/>
          <w:szCs w:val="32"/>
        </w:rPr>
        <w:t>，我从工作就开始上思政课，那么后来还做一些行政工作，但是也没有间断这些事情。我一直是站在第一线的。这么多年来我有一个体会，讲好</w:t>
      </w:r>
      <w:proofErr w:type="gramStart"/>
      <w:r>
        <w:rPr>
          <w:rFonts w:ascii="仿宋" w:eastAsia="仿宋" w:hAnsi="仿宋" w:cs="仿宋"/>
          <w:sz w:val="32"/>
          <w:szCs w:val="32"/>
        </w:rPr>
        <w:t>思政课</w:t>
      </w:r>
      <w:proofErr w:type="gramEnd"/>
      <w:r>
        <w:rPr>
          <w:rFonts w:ascii="仿宋" w:eastAsia="仿宋" w:hAnsi="仿宋" w:cs="仿宋"/>
          <w:sz w:val="32"/>
          <w:szCs w:val="32"/>
        </w:rPr>
        <w:t>，我总结了九个字的口诀，叫“做研究、抓重点、讲故事”。所谓“做研究”，就是你教什么要研究什么，因为这个课刚才像冯教授讲的，它有很多学术的内容在里边，不是说简单地去宣传一个政治口号，它有很多学理在支撑的，我们要对这个问题进行深入的研究，凡是我们党的一些重要理论观点也好，一些重要政治要求也好，它背后都有深刻的学理支撑，我们要把这样一种学术的底蕴讲出来，那老师要进行研究，不能</w:t>
      </w:r>
      <w:r w:rsidR="009E1432">
        <w:rPr>
          <w:rFonts w:ascii="仿宋" w:eastAsia="仿宋" w:hAnsi="仿宋" w:cs="仿宋" w:hint="eastAsia"/>
          <w:sz w:val="32"/>
          <w:szCs w:val="32"/>
        </w:rPr>
        <w:t>只</w:t>
      </w:r>
      <w:r>
        <w:rPr>
          <w:rFonts w:ascii="仿宋" w:eastAsia="仿宋" w:hAnsi="仿宋" w:cs="仿宋"/>
          <w:sz w:val="32"/>
          <w:szCs w:val="32"/>
        </w:rPr>
        <w:t>是照本宣科。现在我也发现了我们一些青年老师很多，但是有些老师是从其他学科转过来的，他没有这个马克思主义理论学科背景，所以这样的话</w:t>
      </w:r>
      <w:proofErr w:type="gramStart"/>
      <w:r>
        <w:rPr>
          <w:rFonts w:ascii="仿宋" w:eastAsia="仿宋" w:hAnsi="仿宋" w:cs="仿宋"/>
          <w:sz w:val="32"/>
          <w:szCs w:val="32"/>
        </w:rPr>
        <w:t>教起来</w:t>
      </w:r>
      <w:proofErr w:type="gramEnd"/>
      <w:r>
        <w:rPr>
          <w:rFonts w:ascii="仿宋" w:eastAsia="仿宋" w:hAnsi="仿宋" w:cs="仿宋"/>
          <w:sz w:val="32"/>
          <w:szCs w:val="32"/>
        </w:rPr>
        <w:t>也还是需要一个过程的。所以我说研究什么？首先是研究马克思主义基本理论，把马克思主义的理论学懂悟透，学深了</w:t>
      </w:r>
      <w:r w:rsidR="009E1432">
        <w:rPr>
          <w:rFonts w:ascii="仿宋" w:eastAsia="仿宋" w:hAnsi="仿宋" w:cs="仿宋" w:hint="eastAsia"/>
          <w:sz w:val="32"/>
          <w:szCs w:val="32"/>
        </w:rPr>
        <w:t>，</w:t>
      </w:r>
      <w:r>
        <w:rPr>
          <w:rFonts w:ascii="仿宋" w:eastAsia="仿宋" w:hAnsi="仿宋" w:cs="仿宋"/>
          <w:sz w:val="32"/>
          <w:szCs w:val="32"/>
        </w:rPr>
        <w:t>这样你讲起来就有底气。当然马克思主义是发展的，还要学最新的马克思主义中国化的成果，就是习近平新时代中国特色社会主</w:t>
      </w:r>
      <w:r>
        <w:rPr>
          <w:rFonts w:ascii="仿宋" w:eastAsia="仿宋" w:hAnsi="仿宋" w:cs="仿宋"/>
          <w:sz w:val="32"/>
          <w:szCs w:val="32"/>
        </w:rPr>
        <w:lastRenderedPageBreak/>
        <w:t>义思想，把这样一个思想学深了悟透了，你才能够在讲台上讲得让学生有信服力，所以这个叫“做研究”。</w:t>
      </w:r>
    </w:p>
    <w:p w14:paraId="720D6582"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sz w:val="32"/>
          <w:szCs w:val="32"/>
        </w:rPr>
        <w:t>然后第二方面要“抓重点”，就是说因为我们的</w:t>
      </w:r>
      <w:proofErr w:type="gramStart"/>
      <w:r>
        <w:rPr>
          <w:rFonts w:ascii="仿宋" w:eastAsia="仿宋" w:hAnsi="仿宋" w:cs="仿宋"/>
          <w:sz w:val="32"/>
          <w:szCs w:val="32"/>
        </w:rPr>
        <w:t>思政课</w:t>
      </w:r>
      <w:proofErr w:type="gramEnd"/>
      <w:r>
        <w:rPr>
          <w:rFonts w:ascii="仿宋" w:eastAsia="仿宋" w:hAnsi="仿宋" w:cs="仿宋"/>
          <w:sz w:val="32"/>
          <w:szCs w:val="32"/>
        </w:rPr>
        <w:t>内容是非常多的，不可能做到面面俱到，每</w:t>
      </w:r>
      <w:proofErr w:type="gramStart"/>
      <w:r>
        <w:rPr>
          <w:rFonts w:ascii="仿宋" w:eastAsia="仿宋" w:hAnsi="仿宋" w:cs="仿宋"/>
          <w:sz w:val="32"/>
          <w:szCs w:val="32"/>
        </w:rPr>
        <w:t>一门课它也有</w:t>
      </w:r>
      <w:proofErr w:type="gramEnd"/>
      <w:r>
        <w:rPr>
          <w:rFonts w:ascii="仿宋" w:eastAsia="仿宋" w:hAnsi="仿宋" w:cs="仿宋"/>
          <w:sz w:val="32"/>
          <w:szCs w:val="32"/>
        </w:rPr>
        <w:t>重点，我们做工作也是要有重点，就像我们访谈节目一样，也要抓一个重点，也不能面面俱到，所以任何工作都要抓重点，这是辩证法的要求。所以讲课也是这样，哪些重点？比如说疑难问题，过去中学里没有学过的，学生现在面对现实有些困难的问题，你要重点去讲。特别是关于世界观人生观价值观相关的内容，你要重点去讲。因为我们这样的</w:t>
      </w:r>
      <w:proofErr w:type="gramStart"/>
      <w:r>
        <w:rPr>
          <w:rFonts w:ascii="仿宋" w:eastAsia="仿宋" w:hAnsi="仿宋" w:cs="仿宋"/>
          <w:sz w:val="32"/>
          <w:szCs w:val="32"/>
        </w:rPr>
        <w:t>思政课它</w:t>
      </w:r>
      <w:proofErr w:type="gramEnd"/>
      <w:r>
        <w:rPr>
          <w:rFonts w:ascii="仿宋" w:eastAsia="仿宋" w:hAnsi="仿宋" w:cs="仿宋"/>
          <w:sz w:val="32"/>
          <w:szCs w:val="32"/>
        </w:rPr>
        <w:t>不仅仅是知识传授，主要是一个价值的引领，主要是一个理想信念的教育，所以把这样一些讲好了，你这个课程的目的才能达到。</w:t>
      </w:r>
    </w:p>
    <w:p w14:paraId="06FC1641"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sz w:val="32"/>
          <w:szCs w:val="32"/>
        </w:rPr>
        <w:t>第三个方面叫“讲故事”，也就是说我们讲的是</w:t>
      </w:r>
      <w:proofErr w:type="gramStart"/>
      <w:r>
        <w:rPr>
          <w:rFonts w:ascii="仿宋" w:eastAsia="仿宋" w:hAnsi="仿宋" w:cs="仿宋"/>
          <w:sz w:val="32"/>
          <w:szCs w:val="32"/>
        </w:rPr>
        <w:t>思政课</w:t>
      </w:r>
      <w:proofErr w:type="gramEnd"/>
      <w:r>
        <w:rPr>
          <w:rFonts w:ascii="仿宋" w:eastAsia="仿宋" w:hAnsi="仿宋" w:cs="仿宋"/>
          <w:sz w:val="32"/>
          <w:szCs w:val="32"/>
        </w:rPr>
        <w:t>，是一个抽象的理论，但是理论背后都有实践的支撑，都有很多故事来讲。当然我们说讲故事也不是说是碎片化、庸俗化、讲段子，不是的，它有很多感人的事迹，就像习近平总书记讲的讲好中国故事，讲好中国共产党的故事，讲好我们改革开放的故事，都是有大量的事例可以生动地去讲授。比如说理论形成的故事，每一个重要理论形成它都有主体这种奋斗，马克思怎么写资本论的，习近平总书记那些重要的一些著作，包括总书记的一些感人的一些事迹，到各地去视察也好，包括在知青的时候那样一些事情，都很励志的，这样的理论形成了故事要讲。另外就是讲中国共产党她的伟大成就，她的一些感人的事迹。比如说我们以伟大建党精神为源头的中国共产党人的精神谱系，每一种精神当中都会有</w:t>
      </w:r>
      <w:r>
        <w:rPr>
          <w:rFonts w:ascii="仿宋" w:eastAsia="仿宋" w:hAnsi="仿宋" w:cs="仿宋"/>
          <w:sz w:val="32"/>
          <w:szCs w:val="32"/>
        </w:rPr>
        <w:lastRenderedPageBreak/>
        <w:t>感动的事情。你看我就听过总书记讲过，包括在人民大会堂开会也讲过，他说上中学的时候老师讲焦裕禄的故事，被焦裕禄的事迹感动，数度哽咽，学生们都掉泪了，就那堂</w:t>
      </w:r>
      <w:proofErr w:type="gramStart"/>
      <w:r>
        <w:rPr>
          <w:rFonts w:ascii="仿宋" w:eastAsia="仿宋" w:hAnsi="仿宋" w:cs="仿宋"/>
          <w:sz w:val="32"/>
          <w:szCs w:val="32"/>
        </w:rPr>
        <w:t>课影响</w:t>
      </w:r>
      <w:proofErr w:type="gramEnd"/>
      <w:r>
        <w:rPr>
          <w:rFonts w:ascii="仿宋" w:eastAsia="仿宋" w:hAnsi="仿宋" w:cs="仿宋"/>
          <w:sz w:val="32"/>
          <w:szCs w:val="32"/>
        </w:rPr>
        <w:t>终身。所以说讲这样一种故事，给学生一种正能量的鼓舞，给学生一种感染力，那么应该说这就是我们</w:t>
      </w:r>
      <w:proofErr w:type="gramStart"/>
      <w:r>
        <w:rPr>
          <w:rFonts w:ascii="仿宋" w:eastAsia="仿宋" w:hAnsi="仿宋" w:cs="仿宋"/>
          <w:sz w:val="32"/>
          <w:szCs w:val="32"/>
        </w:rPr>
        <w:t>思政课追求</w:t>
      </w:r>
      <w:proofErr w:type="gramEnd"/>
      <w:r>
        <w:rPr>
          <w:rFonts w:ascii="仿宋" w:eastAsia="仿宋" w:hAnsi="仿宋" w:cs="仿宋"/>
          <w:sz w:val="32"/>
          <w:szCs w:val="32"/>
        </w:rPr>
        <w:t>的一种方向。所以我说只要把这三条做好了，就是“做研究”老师有底气了，“抓重点”我们课堂有效果了，“讲故事”提升这种针对性，我想我们的</w:t>
      </w:r>
      <w:proofErr w:type="gramStart"/>
      <w:r>
        <w:rPr>
          <w:rFonts w:ascii="仿宋" w:eastAsia="仿宋" w:hAnsi="仿宋" w:cs="仿宋"/>
          <w:sz w:val="32"/>
          <w:szCs w:val="32"/>
        </w:rPr>
        <w:t>思政课</w:t>
      </w:r>
      <w:proofErr w:type="gramEnd"/>
      <w:r>
        <w:rPr>
          <w:rFonts w:ascii="仿宋" w:eastAsia="仿宋" w:hAnsi="仿宋" w:cs="仿宋"/>
          <w:sz w:val="32"/>
          <w:szCs w:val="32"/>
        </w:rPr>
        <w:t>才能够上好。</w:t>
      </w:r>
    </w:p>
    <w:p w14:paraId="0FEE6FFE"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而且现在我注意到很多年轻教师还加入了很多信息化的手段，比如说包括视频、音频资料，包括H5，包括用公众号的方式来推送等等，其实对于年轻人来说接受起来就更容易了。</w:t>
      </w:r>
    </w:p>
    <w:p w14:paraId="494B157A"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对。因为实际上我觉得这种随着信息的新型业态的不断出现，实际上跟进这种信息技术的潮流是一种必然的趋势。那么在这种情况下，实际上它给</w:t>
      </w:r>
      <w:proofErr w:type="gramStart"/>
      <w:r>
        <w:rPr>
          <w:rFonts w:ascii="仿宋" w:eastAsia="仿宋" w:hAnsi="仿宋" w:cs="仿宋"/>
          <w:sz w:val="32"/>
          <w:szCs w:val="32"/>
        </w:rPr>
        <w:t>思政课</w:t>
      </w:r>
      <w:proofErr w:type="gramEnd"/>
      <w:r>
        <w:rPr>
          <w:rFonts w:ascii="仿宋" w:eastAsia="仿宋" w:hAnsi="仿宋" w:cs="仿宋"/>
          <w:sz w:val="32"/>
          <w:szCs w:val="32"/>
        </w:rPr>
        <w:t>赋能，通过新的信息技术来影响现在互联网的原住民，我觉得它是一个必要的手段，特别是现在当青年学生更加注重直观体验，更加注重视觉形象的时候，其实这样的一种传递思想的力量</w:t>
      </w:r>
      <w:r w:rsidR="00740B63">
        <w:rPr>
          <w:rFonts w:ascii="仿宋" w:eastAsia="仿宋" w:hAnsi="仿宋" w:cs="仿宋" w:hint="eastAsia"/>
          <w:sz w:val="32"/>
          <w:szCs w:val="32"/>
        </w:rPr>
        <w:t>，</w:t>
      </w:r>
      <w:r>
        <w:rPr>
          <w:rFonts w:ascii="仿宋" w:eastAsia="仿宋" w:hAnsi="仿宋" w:cs="仿宋"/>
          <w:sz w:val="32"/>
          <w:szCs w:val="32"/>
        </w:rPr>
        <w:t>会比我们纯粹的文本和纯粹的板书可能更加具有传递的力量。可以预见的是，随着整个信息技术的不断发展，我觉得未来有什么样新的信息技术的出现，它都会</w:t>
      </w:r>
      <w:proofErr w:type="gramStart"/>
      <w:r>
        <w:rPr>
          <w:rFonts w:ascii="仿宋" w:eastAsia="仿宋" w:hAnsi="仿宋" w:cs="仿宋"/>
          <w:sz w:val="32"/>
          <w:szCs w:val="32"/>
        </w:rPr>
        <w:t>用到思政课上</w:t>
      </w:r>
      <w:proofErr w:type="gramEnd"/>
      <w:r>
        <w:rPr>
          <w:rFonts w:ascii="仿宋" w:eastAsia="仿宋" w:hAnsi="仿宋" w:cs="仿宋"/>
          <w:sz w:val="32"/>
          <w:szCs w:val="32"/>
        </w:rPr>
        <w:t>。</w:t>
      </w:r>
    </w:p>
    <w:p w14:paraId="6083B79E"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sz w:val="32"/>
          <w:szCs w:val="32"/>
        </w:rPr>
        <w:t>刚才</w:t>
      </w:r>
      <w:proofErr w:type="gramStart"/>
      <w:r>
        <w:rPr>
          <w:rFonts w:ascii="仿宋" w:eastAsia="仿宋" w:hAnsi="仿宋" w:cs="仿宋"/>
          <w:sz w:val="32"/>
          <w:szCs w:val="32"/>
        </w:rPr>
        <w:t>炳</w:t>
      </w:r>
      <w:proofErr w:type="gramEnd"/>
      <w:r>
        <w:rPr>
          <w:rFonts w:ascii="仿宋" w:eastAsia="仿宋" w:hAnsi="仿宋" w:cs="仿宋"/>
          <w:sz w:val="32"/>
          <w:szCs w:val="32"/>
        </w:rPr>
        <w:t>林老师讲了他自己的九个字，实际上我也是一直从事思想政治理论课的教学，所以我想这么多年下来以后，我自己给它归纳了三个</w:t>
      </w:r>
      <w:r w:rsidR="00740B63">
        <w:rPr>
          <w:rFonts w:ascii="仿宋" w:eastAsia="仿宋" w:hAnsi="仿宋" w:cs="仿宋" w:hint="eastAsia"/>
          <w:sz w:val="32"/>
          <w:szCs w:val="32"/>
        </w:rPr>
        <w:t>“</w:t>
      </w:r>
      <w:r>
        <w:rPr>
          <w:rFonts w:ascii="仿宋" w:eastAsia="仿宋" w:hAnsi="仿宋" w:cs="仿宋"/>
          <w:sz w:val="32"/>
          <w:szCs w:val="32"/>
        </w:rPr>
        <w:t>度</w:t>
      </w:r>
      <w:r w:rsidR="00740B63">
        <w:rPr>
          <w:rFonts w:ascii="仿宋" w:eastAsia="仿宋" w:hAnsi="仿宋" w:cs="仿宋" w:hint="eastAsia"/>
          <w:sz w:val="32"/>
          <w:szCs w:val="32"/>
        </w:rPr>
        <w:t>”</w:t>
      </w:r>
      <w:r>
        <w:rPr>
          <w:rFonts w:ascii="仿宋" w:eastAsia="仿宋" w:hAnsi="仿宋" w:cs="仿宋"/>
          <w:sz w:val="32"/>
          <w:szCs w:val="32"/>
        </w:rPr>
        <w:t>。第一个就是我们要保持足够的精度，就是你要关注针对性，关注学生在关注什么，社会热点是什么，他的</w:t>
      </w:r>
      <w:r>
        <w:rPr>
          <w:rFonts w:ascii="仿宋" w:eastAsia="仿宋" w:hAnsi="仿宋" w:cs="仿宋"/>
          <w:sz w:val="32"/>
          <w:szCs w:val="32"/>
        </w:rPr>
        <w:lastRenderedPageBreak/>
        <w:t>困惑是什么，这样的话真正用到位的学理分析跟精辟的哲思启迪，去回应学生的需求。第二个就是应该具有鲜度，就是我们包括信息技术也是这样的，就是应该跟进信息技术的发展，跟进社会发展的脉搏，跟进学生关注的热点。第三个就是有高度，真正能够把我们的故事怎么能够讲好，我觉得应该是用</w:t>
      </w:r>
      <w:proofErr w:type="gramStart"/>
      <w:r>
        <w:rPr>
          <w:rFonts w:ascii="仿宋" w:eastAsia="仿宋" w:hAnsi="仿宋" w:cs="仿宋"/>
          <w:sz w:val="32"/>
          <w:szCs w:val="32"/>
        </w:rPr>
        <w:t>高尚去</w:t>
      </w:r>
      <w:proofErr w:type="gramEnd"/>
      <w:r>
        <w:rPr>
          <w:rFonts w:ascii="仿宋" w:eastAsia="仿宋" w:hAnsi="仿宋" w:cs="仿宋"/>
          <w:sz w:val="32"/>
          <w:szCs w:val="32"/>
        </w:rPr>
        <w:t>引领一种时尚，让偶然真正地映照出必然，而且更主要的是要把我们的故事的事例演变成一种事理，用真理的永恒力量，真正地去感染学生，才能</w:t>
      </w:r>
      <w:proofErr w:type="gramStart"/>
      <w:r>
        <w:rPr>
          <w:rFonts w:ascii="仿宋" w:eastAsia="仿宋" w:hAnsi="仿宋" w:cs="仿宋"/>
          <w:sz w:val="32"/>
          <w:szCs w:val="32"/>
        </w:rPr>
        <w:t>最终去</w:t>
      </w:r>
      <w:proofErr w:type="gramEnd"/>
      <w:r>
        <w:rPr>
          <w:rFonts w:ascii="仿宋" w:eastAsia="仿宋" w:hAnsi="仿宋" w:cs="仿宋"/>
          <w:sz w:val="32"/>
          <w:szCs w:val="32"/>
        </w:rPr>
        <w:t>引领他们。</w:t>
      </w:r>
    </w:p>
    <w:p w14:paraId="3828217C"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是的，确实是这样，信息技术的运用确实是对于现在学生增强这样一种接受度，增强这种参与感是非常重要的，但是这个过程当中我想也要注意一点，还是要坚持守正创新，所谓守正就是你这个信息技术无论是各种形式，你PPT做得再花哨，只是一个载体，要服务于你的内容，不能说上完这些课以后觉得老师讲得很热闹很新鲜，最后我不知道要学到什么东西，这个也是不行的，就是说老师要有这种定力，基本理论，你的这种导向，你的这种价值追求一定要很清晰，一定要让我们的信息技术为你这个课堂，为你的教学目的来服务，这样我们就能够把内容和形式有机地结合在一起。</w:t>
      </w:r>
    </w:p>
    <w:p w14:paraId="769959E6"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所以还是那四个字：“内容为王”。</w:t>
      </w:r>
    </w:p>
    <w:p w14:paraId="741AD42C"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不错，我相信我们的年轻教师听了两位的话肯定很有启发。我们继续往下说，本周我注意到教育部的发布会也谈到了我们这个</w:t>
      </w:r>
      <w:proofErr w:type="gramStart"/>
      <w:r>
        <w:rPr>
          <w:rFonts w:ascii="仿宋" w:eastAsia="仿宋" w:hAnsi="仿宋" w:cs="仿宋"/>
          <w:sz w:val="32"/>
          <w:szCs w:val="32"/>
        </w:rPr>
        <w:t>思政课</w:t>
      </w:r>
      <w:proofErr w:type="gramEnd"/>
      <w:r>
        <w:rPr>
          <w:rFonts w:ascii="仿宋" w:eastAsia="仿宋" w:hAnsi="仿宋" w:cs="仿宋"/>
          <w:sz w:val="32"/>
          <w:szCs w:val="32"/>
        </w:rPr>
        <w:t>的建设，特别提到，下一步教育部制定实施全面推进大</w:t>
      </w:r>
      <w:proofErr w:type="gramStart"/>
      <w:r>
        <w:rPr>
          <w:rFonts w:ascii="仿宋" w:eastAsia="仿宋" w:hAnsi="仿宋" w:cs="仿宋"/>
          <w:sz w:val="32"/>
          <w:szCs w:val="32"/>
        </w:rPr>
        <w:t>思政课</w:t>
      </w:r>
      <w:proofErr w:type="gramEnd"/>
      <w:r>
        <w:rPr>
          <w:rFonts w:ascii="仿宋" w:eastAsia="仿宋" w:hAnsi="仿宋" w:cs="仿宋"/>
          <w:sz w:val="32"/>
          <w:szCs w:val="32"/>
        </w:rPr>
        <w:t>建设的工作方案，比如冯教授您看它要改革这个</w:t>
      </w:r>
      <w:r>
        <w:rPr>
          <w:rFonts w:ascii="仿宋" w:eastAsia="仿宋" w:hAnsi="仿宋" w:cs="仿宋"/>
          <w:sz w:val="32"/>
          <w:szCs w:val="32"/>
        </w:rPr>
        <w:lastRenderedPageBreak/>
        <w:t>课堂的教学，推动高校严格落实</w:t>
      </w:r>
      <w:proofErr w:type="gramStart"/>
      <w:r>
        <w:rPr>
          <w:rFonts w:ascii="仿宋" w:eastAsia="仿宋" w:hAnsi="仿宋" w:cs="仿宋"/>
          <w:sz w:val="32"/>
          <w:szCs w:val="32"/>
        </w:rPr>
        <w:t>思政课实践</w:t>
      </w:r>
      <w:proofErr w:type="gramEnd"/>
      <w:r>
        <w:rPr>
          <w:rFonts w:ascii="仿宋" w:eastAsia="仿宋" w:hAnsi="仿宋" w:cs="仿宋"/>
          <w:sz w:val="32"/>
          <w:szCs w:val="32"/>
        </w:rPr>
        <w:t>教学的学时学分要求，这方面我不知道您有什么样的建议，比如说多大的学时学分？</w:t>
      </w:r>
    </w:p>
    <w:p w14:paraId="444A937F"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冯培：</w:t>
      </w:r>
      <w:r>
        <w:rPr>
          <w:rFonts w:ascii="仿宋" w:eastAsia="仿宋" w:hAnsi="仿宋" w:cs="仿宋"/>
          <w:sz w:val="32"/>
          <w:szCs w:val="32"/>
        </w:rPr>
        <w:t>现在一般来讲，我们从我们自身学校实施的在四门政治理论课里面，差不多是</w:t>
      </w:r>
      <w:r w:rsidR="00042492">
        <w:rPr>
          <w:rFonts w:ascii="仿宋" w:eastAsia="仿宋" w:hAnsi="仿宋" w:cs="仿宋" w:hint="eastAsia"/>
          <w:sz w:val="32"/>
          <w:szCs w:val="32"/>
        </w:rPr>
        <w:t>1</w:t>
      </w:r>
      <w:r>
        <w:rPr>
          <w:rFonts w:ascii="仿宋" w:eastAsia="仿宋" w:hAnsi="仿宋" w:cs="仿宋"/>
          <w:sz w:val="32"/>
          <w:szCs w:val="32"/>
        </w:rPr>
        <w:t>学分或者是</w:t>
      </w:r>
      <w:r w:rsidR="00042492">
        <w:rPr>
          <w:rFonts w:ascii="仿宋" w:eastAsia="仿宋" w:hAnsi="仿宋" w:cs="仿宋" w:hint="eastAsia"/>
          <w:sz w:val="32"/>
          <w:szCs w:val="32"/>
        </w:rPr>
        <w:t>2</w:t>
      </w:r>
      <w:r>
        <w:rPr>
          <w:rFonts w:ascii="仿宋" w:eastAsia="仿宋" w:hAnsi="仿宋" w:cs="仿宋"/>
          <w:sz w:val="32"/>
          <w:szCs w:val="32"/>
        </w:rPr>
        <w:t>学分，那么它的主要形式是通过学生的社会实践，包括网上的课堂的学习来体现。那么通过这样一种方式，一个是增加学生的体验性和参与感，真正把他课堂所学的理论的东西，通过他自己的体验和感知，包括他自己的参与，能够转化为一种他自身思考的思想的力量。另外一方面，这样的一个实践，还可以跟学生在校的思想政治工作系统的其他的实践能够混合起来，来形成一种合力。所以这样的一种实践方式现在其实各个学校已经在普遍地开展，但是可能有些地方落实得不够或者保证得不够，那么这样一个未来的发展要求，可能把这一点落实得更加明确了。</w:t>
      </w:r>
    </w:p>
    <w:p w14:paraId="7C093E2F"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荆慕瑶：</w:t>
      </w:r>
      <w:r>
        <w:rPr>
          <w:rFonts w:ascii="仿宋" w:eastAsia="仿宋" w:hAnsi="仿宋" w:cs="仿宋"/>
          <w:sz w:val="32"/>
          <w:szCs w:val="32"/>
        </w:rPr>
        <w:t>王教授您看，其实教育部还在推一个高校</w:t>
      </w:r>
      <w:proofErr w:type="gramStart"/>
      <w:r>
        <w:rPr>
          <w:rFonts w:ascii="仿宋" w:eastAsia="仿宋" w:hAnsi="仿宋" w:cs="仿宋"/>
          <w:sz w:val="32"/>
          <w:szCs w:val="32"/>
        </w:rPr>
        <w:t>思政课</w:t>
      </w:r>
      <w:proofErr w:type="gramEnd"/>
      <w:r>
        <w:rPr>
          <w:rFonts w:ascii="仿宋" w:eastAsia="仿宋" w:hAnsi="仿宋" w:cs="仿宋"/>
          <w:sz w:val="32"/>
          <w:szCs w:val="32"/>
        </w:rPr>
        <w:t>的一个集体的备课，应该是叫做</w:t>
      </w:r>
      <w:proofErr w:type="gramStart"/>
      <w:r>
        <w:rPr>
          <w:rFonts w:ascii="仿宋" w:eastAsia="仿宋" w:hAnsi="仿宋" w:cs="仿宋"/>
          <w:sz w:val="32"/>
          <w:szCs w:val="32"/>
        </w:rPr>
        <w:t>思政课</w:t>
      </w:r>
      <w:proofErr w:type="gramEnd"/>
      <w:r>
        <w:rPr>
          <w:rFonts w:ascii="仿宋" w:eastAsia="仿宋" w:hAnsi="仿宋" w:cs="仿宋"/>
          <w:sz w:val="32"/>
          <w:szCs w:val="32"/>
        </w:rPr>
        <w:t>教师的网络集体备课平台，应该是同上一堂课，希望这个平台给老师们提供更多的资料，然后让大家成为一个加油站、一个充电站，那您怎么看待这样一个平台对于老师们会有多大的帮助呢？</w:t>
      </w:r>
    </w:p>
    <w:p w14:paraId="09A3831E" w14:textId="77777777" w:rsidR="00E947BC" w:rsidRDefault="004C76D2">
      <w:pPr>
        <w:spacing w:line="560" w:lineRule="exact"/>
        <w:ind w:firstLine="640"/>
        <w:rPr>
          <w:rFonts w:ascii="仿宋" w:eastAsia="仿宋" w:hAnsi="仿宋" w:cs="仿宋"/>
          <w:sz w:val="32"/>
          <w:szCs w:val="32"/>
        </w:rPr>
      </w:pPr>
      <w:r>
        <w:rPr>
          <w:rFonts w:ascii="仿宋" w:eastAsia="仿宋" w:hAnsi="仿宋" w:cs="仿宋"/>
          <w:b/>
          <w:sz w:val="32"/>
          <w:szCs w:val="32"/>
        </w:rPr>
        <w:t>王炳林：</w:t>
      </w:r>
      <w:r>
        <w:rPr>
          <w:rFonts w:ascii="仿宋" w:eastAsia="仿宋" w:hAnsi="仿宋" w:cs="仿宋"/>
          <w:sz w:val="32"/>
          <w:szCs w:val="32"/>
        </w:rPr>
        <w:t>是的，我觉得这个集体备课还是很重要的，包括在那个备课平台上，我也</w:t>
      </w:r>
      <w:proofErr w:type="gramStart"/>
      <w:r>
        <w:rPr>
          <w:rFonts w:ascii="仿宋" w:eastAsia="仿宋" w:hAnsi="仿宋" w:cs="仿宋"/>
          <w:sz w:val="32"/>
          <w:szCs w:val="32"/>
        </w:rPr>
        <w:t>参与讲</w:t>
      </w:r>
      <w:proofErr w:type="gramEnd"/>
      <w:r>
        <w:rPr>
          <w:rFonts w:ascii="仿宋" w:eastAsia="仿宋" w:hAnsi="仿宋" w:cs="仿宋"/>
          <w:sz w:val="32"/>
          <w:szCs w:val="32"/>
        </w:rPr>
        <w:t>过，讲一些自己的教学体会，对一些问题的理解，包括我在北师大承担这个《习近平新时代中国特色主义思想概论》这门课的这个讲授，我就让我们十几个老师一起坐下来认认真真地集体去备课。备课有什么好处呢，就是说我们这个教学当中究竟哪些是难点的问题，重点的问题，我们一</w:t>
      </w:r>
      <w:r w:rsidR="00343DC5">
        <w:rPr>
          <w:rFonts w:ascii="仿宋" w:eastAsia="仿宋" w:hAnsi="仿宋" w:cs="仿宋" w:hint="eastAsia"/>
          <w:sz w:val="32"/>
          <w:szCs w:val="32"/>
        </w:rPr>
        <w:t>起</w:t>
      </w:r>
      <w:r>
        <w:rPr>
          <w:rFonts w:ascii="仿宋" w:eastAsia="仿宋" w:hAnsi="仿宋" w:cs="仿宋"/>
          <w:sz w:val="32"/>
          <w:szCs w:val="32"/>
        </w:rPr>
        <w:lastRenderedPageBreak/>
        <w:t>去攻关把握</w:t>
      </w:r>
      <w:r w:rsidR="00343DC5">
        <w:rPr>
          <w:rFonts w:ascii="仿宋" w:eastAsia="仿宋" w:hAnsi="仿宋" w:cs="仿宋" w:hint="eastAsia"/>
          <w:sz w:val="32"/>
          <w:szCs w:val="32"/>
        </w:rPr>
        <w:t>。</w:t>
      </w:r>
      <w:r>
        <w:rPr>
          <w:rFonts w:ascii="仿宋" w:eastAsia="仿宋" w:hAnsi="仿宋" w:cs="仿宋"/>
          <w:sz w:val="32"/>
          <w:szCs w:val="32"/>
        </w:rPr>
        <w:t>那么老师在教学过程当中哪些事例对于学生来讲是很有启发意义的，可以共享一些案例，因为我们老师在不同的课堂上也不是说你讲了我就不能讲，实际上是可以共享的。所以老师们还有一些讲课的思路，我们在课堂上在备课的时候都要展示一下，就你讲这个课的时候你是一个什么思路，大家还可以集思广益来帮助老师进行提高，因为术业有专攻，每个人都有每个人的教学特色，大家的特色共享了，才能够整</w:t>
      </w:r>
      <w:r w:rsidR="00343DC5">
        <w:rPr>
          <w:rFonts w:ascii="仿宋" w:eastAsia="仿宋" w:hAnsi="仿宋" w:cs="仿宋" w:hint="eastAsia"/>
          <w:sz w:val="32"/>
          <w:szCs w:val="32"/>
        </w:rPr>
        <w:t>体</w:t>
      </w:r>
      <w:r>
        <w:rPr>
          <w:rFonts w:ascii="仿宋" w:eastAsia="仿宋" w:hAnsi="仿宋" w:cs="仿宋"/>
          <w:sz w:val="32"/>
          <w:szCs w:val="32"/>
        </w:rPr>
        <w:t>提升我们这个教学水平。</w:t>
      </w:r>
    </w:p>
    <w:p w14:paraId="60E9DB0E" w14:textId="77777777" w:rsidR="00E947BC" w:rsidRDefault="004C76D2">
      <w:pPr>
        <w:spacing w:line="560" w:lineRule="exact"/>
        <w:rPr>
          <w:rFonts w:ascii="仿宋" w:eastAsia="仿宋" w:hAnsi="仿宋" w:cs="仿宋"/>
          <w:b/>
          <w:sz w:val="32"/>
          <w:szCs w:val="32"/>
        </w:rPr>
      </w:pPr>
      <w:r>
        <w:rPr>
          <w:rFonts w:ascii="仿宋" w:eastAsia="仿宋" w:hAnsi="仿宋" w:cs="仿宋"/>
          <w:b/>
          <w:sz w:val="32"/>
          <w:szCs w:val="32"/>
        </w:rPr>
        <w:t>【开放式结尾】</w:t>
      </w:r>
    </w:p>
    <w:sectPr w:rsidR="00E947BC">
      <w:footerReference w:type="default" r:id="rId6"/>
      <w:pgSz w:w="11906" w:h="16838"/>
      <w:pgMar w:top="1701" w:right="1440" w:bottom="1440" w:left="1440" w:header="708" w:footer="70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75C84" w14:textId="77777777" w:rsidR="00950887" w:rsidRDefault="00950887">
      <w:r>
        <w:separator/>
      </w:r>
    </w:p>
  </w:endnote>
  <w:endnote w:type="continuationSeparator" w:id="0">
    <w:p w14:paraId="5845AAF6" w14:textId="77777777" w:rsidR="00950887" w:rsidRDefault="0095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90007"/>
      <w:docPartObj>
        <w:docPartGallery w:val="Page Numbers (Bottom of Page)"/>
        <w:docPartUnique/>
      </w:docPartObj>
    </w:sdtPr>
    <w:sdtEndPr/>
    <w:sdtContent>
      <w:sdt>
        <w:sdtPr>
          <w:id w:val="1728636285"/>
          <w:docPartObj>
            <w:docPartGallery w:val="Page Numbers (Top of Page)"/>
            <w:docPartUnique/>
          </w:docPartObj>
        </w:sdtPr>
        <w:sdtEndPr/>
        <w:sdtContent>
          <w:p w14:paraId="195C13FF" w14:textId="6B58F278" w:rsidR="00DF1FAB" w:rsidRDefault="00DF1FA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F716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F7168">
              <w:rPr>
                <w:b/>
                <w:bCs/>
                <w:noProof/>
              </w:rPr>
              <w:t>14</w:t>
            </w:r>
            <w:r>
              <w:rPr>
                <w:b/>
                <w:bCs/>
                <w:sz w:val="24"/>
                <w:szCs w:val="24"/>
              </w:rPr>
              <w:fldChar w:fldCharType="end"/>
            </w:r>
          </w:p>
        </w:sdtContent>
      </w:sdt>
    </w:sdtContent>
  </w:sdt>
  <w:p w14:paraId="536ACF07" w14:textId="77777777" w:rsidR="00DF1FAB" w:rsidRDefault="00DF1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0F778" w14:textId="77777777" w:rsidR="00950887" w:rsidRDefault="00950887">
      <w:r>
        <w:separator/>
      </w:r>
    </w:p>
  </w:footnote>
  <w:footnote w:type="continuationSeparator" w:id="0">
    <w:p w14:paraId="730789F1" w14:textId="77777777" w:rsidR="00950887" w:rsidRDefault="00950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NzVlMTJjZGIxYzg2NmNjOGQyMzliMDRhZjI0MGQifQ=="/>
  </w:docVars>
  <w:rsids>
    <w:rsidRoot w:val="00E947BC"/>
    <w:rsid w:val="0003435D"/>
    <w:rsid w:val="00042492"/>
    <w:rsid w:val="00343DC5"/>
    <w:rsid w:val="004C76D2"/>
    <w:rsid w:val="00644F07"/>
    <w:rsid w:val="006931DF"/>
    <w:rsid w:val="006C0111"/>
    <w:rsid w:val="00740B63"/>
    <w:rsid w:val="008F7168"/>
    <w:rsid w:val="009112BD"/>
    <w:rsid w:val="00950887"/>
    <w:rsid w:val="009E1432"/>
    <w:rsid w:val="00A472B6"/>
    <w:rsid w:val="00D70B9F"/>
    <w:rsid w:val="00DF1FAB"/>
    <w:rsid w:val="00E947BC"/>
    <w:rsid w:val="00EA4414"/>
    <w:rsid w:val="00EE0866"/>
    <w:rsid w:val="02073223"/>
    <w:rsid w:val="052D0A47"/>
    <w:rsid w:val="2C162BF5"/>
    <w:rsid w:val="31A737AC"/>
    <w:rsid w:val="456D1720"/>
    <w:rsid w:val="781C344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3052E"/>
  <w15:docId w15:val="{E886C555-7F9C-4BDB-AD3A-B7CFEEA4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2"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3"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autoSpaceDE w:val="0"/>
      <w:autoSpaceDN w:val="0"/>
      <w:jc w:val="both"/>
    </w:pPr>
    <w:rPr>
      <w:rFonts w:ascii="Calibri" w:eastAsia="宋体" w:hAnsi="宋体"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866"/>
    <w:pPr>
      <w:tabs>
        <w:tab w:val="center" w:pos="4153"/>
        <w:tab w:val="right" w:pos="8306"/>
      </w:tabs>
      <w:snapToGrid w:val="0"/>
      <w:jc w:val="center"/>
    </w:pPr>
    <w:rPr>
      <w:sz w:val="18"/>
      <w:szCs w:val="18"/>
    </w:rPr>
  </w:style>
  <w:style w:type="character" w:customStyle="1" w:styleId="a4">
    <w:name w:val="页眉 字符"/>
    <w:basedOn w:val="a0"/>
    <w:link w:val="a3"/>
    <w:rsid w:val="00EE0866"/>
    <w:rPr>
      <w:rFonts w:ascii="Calibri" w:eastAsia="宋体" w:hAnsi="宋体" w:cs="宋体"/>
      <w:sz w:val="18"/>
      <w:szCs w:val="18"/>
    </w:rPr>
  </w:style>
  <w:style w:type="paragraph" w:styleId="a5">
    <w:name w:val="footer"/>
    <w:basedOn w:val="a"/>
    <w:link w:val="a6"/>
    <w:uiPriority w:val="99"/>
    <w:rsid w:val="00EE0866"/>
    <w:pPr>
      <w:tabs>
        <w:tab w:val="center" w:pos="4153"/>
        <w:tab w:val="right" w:pos="8306"/>
      </w:tabs>
      <w:snapToGrid w:val="0"/>
      <w:jc w:val="left"/>
    </w:pPr>
    <w:rPr>
      <w:sz w:val="18"/>
      <w:szCs w:val="18"/>
    </w:rPr>
  </w:style>
  <w:style w:type="character" w:customStyle="1" w:styleId="a6">
    <w:name w:val="页脚 字符"/>
    <w:basedOn w:val="a0"/>
    <w:link w:val="a5"/>
    <w:uiPriority w:val="99"/>
    <w:rsid w:val="00EE0866"/>
    <w:rPr>
      <w:rFonts w:ascii="Calibri"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俞峰传</dc:creator>
  <cp:lastModifiedBy>黄秀根</cp:lastModifiedBy>
  <cp:revision>19</cp:revision>
  <dcterms:created xsi:type="dcterms:W3CDTF">2023-02-03T06:03:00Z</dcterms:created>
  <dcterms:modified xsi:type="dcterms:W3CDTF">2023-04-13T08:41:00Z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F190BEB331CB496482111D5084914700</vt:lpwstr>
  </property>
</Properties>
</file>